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EC8" w:rsidRPr="00AD2AEC" w:rsidRDefault="00E05B6A" w:rsidP="00E20C94">
      <w:pPr>
        <w:tabs>
          <w:tab w:val="left" w:pos="-720"/>
          <w:tab w:val="left" w:pos="0"/>
          <w:tab w:val="center" w:pos="5387"/>
          <w:tab w:val="right" w:pos="10773"/>
        </w:tabs>
        <w:suppressAutoHyphens/>
        <w:ind w:hanging="4320"/>
        <w:rPr>
          <w:b/>
          <w:spacing w:val="-3"/>
          <w:sz w:val="16"/>
          <w:lang w:val="sr-Latn-CS"/>
        </w:rPr>
      </w:pPr>
      <w:bookmarkStart w:id="0" w:name="_GoBack"/>
      <w:bookmarkEnd w:id="0"/>
      <w:r w:rsidRPr="00064A61"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19297A18" wp14:editId="673D9BF2">
            <wp:simplePos x="0" y="0"/>
            <wp:positionH relativeFrom="column">
              <wp:posOffset>4836160</wp:posOffset>
            </wp:positionH>
            <wp:positionV relativeFrom="paragraph">
              <wp:posOffset>0</wp:posOffset>
            </wp:positionV>
            <wp:extent cx="1280160" cy="685800"/>
            <wp:effectExtent l="0" t="0" r="0" b="0"/>
            <wp:wrapSquare wrapText="bothSides"/>
            <wp:docPr id="3" name="Picture 3" descr="D:\New folder\Baba\A Summer Academy\Prishtina summer school\Academy 2016\Call documents_2016\Logoja e PH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ew folder\Baba\A Summer Academy\Prishtina summer school\Academy 2016\Call documents_2016\Logoja e PHZ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6432" behindDoc="0" locked="0" layoutInCell="1" allowOverlap="1" wp14:anchorId="48111872" wp14:editId="52E39E90">
            <wp:simplePos x="0" y="0"/>
            <wp:positionH relativeFrom="column">
              <wp:posOffset>207645</wp:posOffset>
            </wp:positionH>
            <wp:positionV relativeFrom="paragraph">
              <wp:posOffset>2540</wp:posOffset>
            </wp:positionV>
            <wp:extent cx="1389380" cy="498475"/>
            <wp:effectExtent l="0" t="0" r="1270" b="0"/>
            <wp:wrapSquare wrapText="bothSides"/>
            <wp:docPr id="6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5408" behindDoc="0" locked="0" layoutInCell="1" allowOverlap="1" wp14:anchorId="0146C94B" wp14:editId="13A4E098">
            <wp:simplePos x="0" y="0"/>
            <wp:positionH relativeFrom="column">
              <wp:posOffset>1878965</wp:posOffset>
            </wp:positionH>
            <wp:positionV relativeFrom="paragraph">
              <wp:posOffset>2540</wp:posOffset>
            </wp:positionV>
            <wp:extent cx="1229360" cy="552450"/>
            <wp:effectExtent l="0" t="0" r="8890" b="0"/>
            <wp:wrapSquare wrapText="bothSides"/>
            <wp:docPr id="5" name="Picture 2" descr="KEC_kal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C_kalt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4A61"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3748F05A" wp14:editId="04397677">
            <wp:simplePos x="0" y="0"/>
            <wp:positionH relativeFrom="column">
              <wp:posOffset>3386666</wp:posOffset>
            </wp:positionH>
            <wp:positionV relativeFrom="paragraph">
              <wp:posOffset>212</wp:posOffset>
            </wp:positionV>
            <wp:extent cx="1280160" cy="737870"/>
            <wp:effectExtent l="0" t="0" r="0" b="5080"/>
            <wp:wrapSquare wrapText="bothSides"/>
            <wp:docPr id="2" name="Picture 2" descr="D:\New folder\Baba\A Summer Academy\Prishtina summer school\Academy 2016\Call documents_2016\Logoja e MAS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ew folder\Baba\A Summer Academy\Prishtina summer school\Academy 2016\Call documents_2016\Logoja e MASh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1B7" w:rsidRDefault="002E41B7" w:rsidP="002E41B7">
      <w:pPr>
        <w:jc w:val="center"/>
        <w:rPr>
          <w:b/>
          <w:bCs/>
          <w:noProof/>
          <w:sz w:val="22"/>
          <w:szCs w:val="22"/>
          <w:lang w:val="en-US"/>
        </w:rPr>
      </w:pPr>
      <w:r>
        <w:rPr>
          <w:b/>
          <w:bCs/>
          <w:noProof/>
          <w:sz w:val="22"/>
          <w:szCs w:val="22"/>
          <w:lang w:val="en-US"/>
        </w:rPr>
        <w:t xml:space="preserve">                                   </w:t>
      </w:r>
    </w:p>
    <w:p w:rsidR="005A6EC8" w:rsidRPr="00AD2AEC" w:rsidRDefault="005A6EC8" w:rsidP="00E20C94">
      <w:pPr>
        <w:tabs>
          <w:tab w:val="left" w:pos="-720"/>
          <w:tab w:val="left" w:pos="720"/>
          <w:tab w:val="left" w:pos="851"/>
          <w:tab w:val="left" w:pos="993"/>
          <w:tab w:val="left" w:pos="1440"/>
          <w:tab w:val="left" w:pos="2160"/>
          <w:tab w:val="left" w:pos="3600"/>
        </w:tabs>
        <w:suppressAutoHyphens/>
        <w:jc w:val="center"/>
        <w:rPr>
          <w:b/>
          <w:spacing w:val="-3"/>
          <w:sz w:val="8"/>
          <w:lang w:val="sr-Latn-CS"/>
        </w:rPr>
      </w:pPr>
    </w:p>
    <w:p w:rsidR="005A6EC8" w:rsidRPr="00AD2AEC" w:rsidRDefault="00CF2AE9" w:rsidP="009A108E">
      <w:pPr>
        <w:rPr>
          <w:lang w:val="sr-Latn-CS"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C04A27" wp14:editId="79E9AE4E">
                <wp:simplePos x="0" y="0"/>
                <wp:positionH relativeFrom="column">
                  <wp:posOffset>252095</wp:posOffset>
                </wp:positionH>
                <wp:positionV relativeFrom="paragraph">
                  <wp:posOffset>134620</wp:posOffset>
                </wp:positionV>
                <wp:extent cx="5778500" cy="1477645"/>
                <wp:effectExtent l="12700" t="10795" r="9525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7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97A" w:rsidRDefault="004C097A" w:rsidP="000274A9">
                            <w:pPr>
                              <w:jc w:val="center"/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3A1B3C" w:rsidRPr="0012165E" w:rsidRDefault="000274A9" w:rsidP="000274A9">
                            <w:pPr>
                              <w:jc w:val="center"/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en-US"/>
                              </w:rPr>
                              <w:t>Akademija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en-US"/>
                              </w:rPr>
                              <w:t>Kosova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A1B3C" w:rsidRPr="00B90264"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en-US"/>
                              </w:rPr>
                              <w:t>z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en-US"/>
                              </w:rPr>
                              <w:t>Demokratiju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A1B3C" w:rsidRPr="00B90264"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en-US"/>
                              </w:rPr>
                              <w:t>Ljudska</w:t>
                            </w:r>
                            <w:proofErr w:type="spellEnd"/>
                            <w:r w:rsidR="003A1B3C" w:rsidRPr="00B90264"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A1B3C" w:rsidRPr="00B90264"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en-US"/>
                              </w:rPr>
                              <w:t>Prava</w:t>
                            </w:r>
                            <w:proofErr w:type="spellEnd"/>
                          </w:p>
                          <w:p w:rsidR="003A1B3C" w:rsidRPr="00916B4E" w:rsidRDefault="003A1B3C" w:rsidP="0012165E">
                            <w:pPr>
                              <w:jc w:val="center"/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U </w:t>
                            </w:r>
                            <w:proofErr w:type="spellStart"/>
                            <w:r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>sarandnju</w:t>
                            </w:r>
                            <w:proofErr w:type="spellEnd"/>
                          </w:p>
                          <w:p w:rsidR="003A1B3C" w:rsidRDefault="003A1B3C" w:rsidP="0012165E">
                            <w:pPr>
                              <w:jc w:val="center"/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>sa</w:t>
                            </w:r>
                            <w:proofErr w:type="spellEnd"/>
                            <w:proofErr w:type="gramEnd"/>
                            <w:r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6B4E"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>Kosov</w:t>
                            </w:r>
                            <w:r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>skim</w:t>
                            </w:r>
                            <w:proofErr w:type="spellEnd"/>
                            <w:r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>Obrazovnim</w:t>
                            </w:r>
                            <w:proofErr w:type="spellEnd"/>
                            <w:r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>Cent</w:t>
                            </w:r>
                            <w:r w:rsidRPr="00916B4E"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>om</w:t>
                            </w:r>
                            <w:r w:rsidRPr="00916B4E"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>;</w:t>
                            </w:r>
                            <w:r w:rsidR="00B2332C"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>Ministarstvom</w:t>
                            </w:r>
                            <w:proofErr w:type="spellEnd"/>
                            <w:r w:rsidR="00B2332C"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2332C"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>Obrazovanja</w:t>
                            </w:r>
                            <w:proofErr w:type="spellEnd"/>
                            <w:r w:rsidR="00B2332C"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B2332C"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>Nauke</w:t>
                            </w:r>
                            <w:proofErr w:type="spellEnd"/>
                            <w:r w:rsidR="00B2332C"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2332C"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  <w:proofErr w:type="spellEnd"/>
                            <w:r w:rsidR="00B2332C"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2332C"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>Tehnologije</w:t>
                            </w:r>
                            <w:proofErr w:type="spellEnd"/>
                            <w:r w:rsidR="00AD2AEC"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; </w:t>
                            </w:r>
                            <w:proofErr w:type="spellStart"/>
                            <w:r w:rsidR="00AD2AEC"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>Evropskim</w:t>
                            </w:r>
                            <w:proofErr w:type="spellEnd"/>
                            <w:r w:rsidRPr="006140DB"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40DB"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>Wergeland</w:t>
                            </w:r>
                            <w:proofErr w:type="spellEnd"/>
                            <w:r w:rsidRPr="006140DB"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D2AEC"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>Centrom</w:t>
                            </w:r>
                            <w:proofErr w:type="spellEnd"/>
                            <w:r w:rsidRPr="006140DB"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:rsidR="003A1B3C" w:rsidRPr="006140DB" w:rsidRDefault="00AD2AEC" w:rsidP="0012165E">
                            <w:pPr>
                              <w:jc w:val="center"/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  <w:proofErr w:type="spellEnd"/>
                            <w:proofErr w:type="gramEnd"/>
                            <w:r w:rsidR="003A1B3C"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2332C"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>Centrom</w:t>
                            </w:r>
                            <w:proofErr w:type="spellEnd"/>
                            <w:r w:rsidR="00B2332C"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IPE </w:t>
                            </w:r>
                            <w:proofErr w:type="spellStart"/>
                            <w:r w:rsidR="00B2332C"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>Pedagoškog</w:t>
                            </w:r>
                            <w:proofErr w:type="spellEnd"/>
                            <w:r w:rsidR="00B2332C"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2332C"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>Universiteta</w:t>
                            </w:r>
                            <w:proofErr w:type="spellEnd"/>
                            <w:r w:rsidR="00B2332C"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2332C"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>Ciriha</w:t>
                            </w:r>
                            <w:proofErr w:type="spellEnd"/>
                          </w:p>
                          <w:p w:rsidR="003A1B3C" w:rsidRPr="00916B4E" w:rsidRDefault="003A1B3C" w:rsidP="00E122EB">
                            <w:pPr>
                              <w:rPr>
                                <w:bCs/>
                                <w:i/>
                                <w:spacing w:val="-3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3A1B3C" w:rsidRPr="00F324A2" w:rsidRDefault="003A1B3C" w:rsidP="0012165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pacing w:val="-3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324A2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Kosovo</w:t>
                            </w:r>
                          </w:p>
                          <w:p w:rsidR="003A1B3C" w:rsidRPr="00F324A2" w:rsidRDefault="000274A9" w:rsidP="0012165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pacing w:val="-3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pacing w:val="-3"/>
                                <w:sz w:val="18"/>
                                <w:szCs w:val="18"/>
                                <w:lang w:val="en-US"/>
                              </w:rPr>
                              <w:t xml:space="preserve">6 </w:t>
                            </w:r>
                            <w:r w:rsidR="003A1B3C">
                              <w:rPr>
                                <w:b/>
                                <w:bCs/>
                                <w:i/>
                                <w:spacing w:val="-3"/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  <w:r w:rsidR="008A31B1">
                              <w:rPr>
                                <w:b/>
                                <w:bCs/>
                                <w:i/>
                                <w:spacing w:val="-3"/>
                                <w:sz w:val="18"/>
                                <w:szCs w:val="18"/>
                                <w:lang w:val="en-US"/>
                              </w:rPr>
                              <w:t xml:space="preserve"> 10</w:t>
                            </w:r>
                            <w:r w:rsidR="003A1B3C">
                              <w:rPr>
                                <w:b/>
                                <w:bCs/>
                                <w:i/>
                                <w:spacing w:val="-3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A1B3C">
                              <w:rPr>
                                <w:b/>
                                <w:bCs/>
                                <w:i/>
                                <w:spacing w:val="-3"/>
                                <w:sz w:val="18"/>
                                <w:szCs w:val="18"/>
                                <w:lang w:val="en-US"/>
                              </w:rPr>
                              <w:t>decemba</w:t>
                            </w:r>
                            <w:r w:rsidR="003A1B3C" w:rsidRPr="00F324A2">
                              <w:rPr>
                                <w:b/>
                                <w:bCs/>
                                <w:i/>
                                <w:spacing w:val="-3"/>
                                <w:sz w:val="18"/>
                                <w:szCs w:val="18"/>
                                <w:lang w:val="en-US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spacing w:val="-3"/>
                                <w:sz w:val="18"/>
                                <w:szCs w:val="18"/>
                                <w:lang w:val="en-US"/>
                              </w:rPr>
                              <w:t xml:space="preserve"> 2016</w:t>
                            </w:r>
                          </w:p>
                          <w:p w:rsidR="003A1B3C" w:rsidRDefault="003A1B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04A2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.85pt;margin-top:10.6pt;width:455pt;height:11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">
                <v:textbox>
                  <w:txbxContent>
                    <w:p w:rsidR="004C097A" w:rsidRDefault="004C097A" w:rsidP="000274A9">
                      <w:pPr>
                        <w:jc w:val="center"/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en-US"/>
                        </w:rPr>
                      </w:pPr>
                    </w:p>
                    <w:p w:rsidR="003A1B3C" w:rsidRPr="0012165E" w:rsidRDefault="000274A9" w:rsidP="000274A9">
                      <w:pPr>
                        <w:jc w:val="center"/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en-US"/>
                        </w:rPr>
                        <w:t>Akademija</w:t>
                      </w:r>
                      <w:proofErr w:type="spellEnd"/>
                      <w:r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en-US"/>
                        </w:rPr>
                        <w:t>Kosova</w:t>
                      </w:r>
                      <w:proofErr w:type="spellEnd"/>
                      <w:r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3A1B3C" w:rsidRPr="00B90264"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en-US"/>
                        </w:rPr>
                        <w:t>z</w:t>
                      </w:r>
                      <w:r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en-US"/>
                        </w:rPr>
                        <w:t>a</w:t>
                      </w:r>
                      <w:proofErr w:type="spellEnd"/>
                      <w:r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en-US"/>
                        </w:rPr>
                        <w:t>Demokratiju</w:t>
                      </w:r>
                      <w:proofErr w:type="spellEnd"/>
                      <w:r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3A1B3C" w:rsidRPr="00B90264"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en-US"/>
                        </w:rPr>
                        <w:t>Ljudska</w:t>
                      </w:r>
                      <w:proofErr w:type="spellEnd"/>
                      <w:r w:rsidR="003A1B3C" w:rsidRPr="00B90264"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3A1B3C" w:rsidRPr="00B90264"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en-US"/>
                        </w:rPr>
                        <w:t>Prava</w:t>
                      </w:r>
                      <w:proofErr w:type="spellEnd"/>
                    </w:p>
                    <w:p w:rsidR="003A1B3C" w:rsidRPr="00916B4E" w:rsidRDefault="003A1B3C" w:rsidP="0012165E">
                      <w:pPr>
                        <w:jc w:val="center"/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 xml:space="preserve">U </w:t>
                      </w:r>
                      <w:proofErr w:type="spellStart"/>
                      <w:r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>sarandnju</w:t>
                      </w:r>
                      <w:proofErr w:type="spellEnd"/>
                    </w:p>
                    <w:p w:rsidR="003A1B3C" w:rsidRDefault="003A1B3C" w:rsidP="0012165E">
                      <w:pPr>
                        <w:jc w:val="center"/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>sa</w:t>
                      </w:r>
                      <w:proofErr w:type="spellEnd"/>
                      <w:proofErr w:type="gramEnd"/>
                      <w:r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916B4E"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>Kosov</w:t>
                      </w:r>
                      <w:r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>skim</w:t>
                      </w:r>
                      <w:proofErr w:type="spellEnd"/>
                      <w:r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>Obrazovnim</w:t>
                      </w:r>
                      <w:proofErr w:type="spellEnd"/>
                      <w:r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>Cent</w:t>
                      </w:r>
                      <w:r w:rsidRPr="00916B4E"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>r</w:t>
                      </w:r>
                      <w:r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>om</w:t>
                      </w:r>
                      <w:r w:rsidRPr="00916B4E"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>;</w:t>
                      </w:r>
                      <w:r w:rsidR="00B2332C"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>Ministarstvom</w:t>
                      </w:r>
                      <w:proofErr w:type="spellEnd"/>
                      <w:r w:rsidR="00B2332C"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B2332C"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>Obrazovanja</w:t>
                      </w:r>
                      <w:proofErr w:type="spellEnd"/>
                      <w:r w:rsidR="00B2332C"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proofErr w:type="spellStart"/>
                      <w:r w:rsidR="00B2332C"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>Nauke</w:t>
                      </w:r>
                      <w:proofErr w:type="spellEnd"/>
                      <w:r w:rsidR="00B2332C"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B2332C"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>i</w:t>
                      </w:r>
                      <w:proofErr w:type="spellEnd"/>
                      <w:r w:rsidR="00B2332C"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B2332C"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>Tehnologije</w:t>
                      </w:r>
                      <w:proofErr w:type="spellEnd"/>
                      <w:r w:rsidR="00AD2AEC"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 xml:space="preserve">; </w:t>
                      </w:r>
                      <w:proofErr w:type="spellStart"/>
                      <w:r w:rsidR="00AD2AEC"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>Evropskim</w:t>
                      </w:r>
                      <w:proofErr w:type="spellEnd"/>
                      <w:r w:rsidRPr="006140DB"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6140DB"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>Wergeland</w:t>
                      </w:r>
                      <w:proofErr w:type="spellEnd"/>
                      <w:r w:rsidRPr="006140DB"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AD2AEC"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>Centrom</w:t>
                      </w:r>
                      <w:proofErr w:type="spellEnd"/>
                      <w:r w:rsidRPr="006140DB"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:rsidR="003A1B3C" w:rsidRPr="006140DB" w:rsidRDefault="00AD2AEC" w:rsidP="0012165E">
                      <w:pPr>
                        <w:jc w:val="center"/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>i</w:t>
                      </w:r>
                      <w:proofErr w:type="spellEnd"/>
                      <w:proofErr w:type="gramEnd"/>
                      <w:r w:rsidR="003A1B3C"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B2332C"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>Centrom</w:t>
                      </w:r>
                      <w:proofErr w:type="spellEnd"/>
                      <w:r w:rsidR="00B2332C"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 xml:space="preserve"> IPE </w:t>
                      </w:r>
                      <w:proofErr w:type="spellStart"/>
                      <w:r w:rsidR="00B2332C"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>Pedagoškog</w:t>
                      </w:r>
                      <w:proofErr w:type="spellEnd"/>
                      <w:r w:rsidR="00B2332C"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B2332C"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>Universiteta</w:t>
                      </w:r>
                      <w:proofErr w:type="spellEnd"/>
                      <w:r w:rsidR="00B2332C"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B2332C"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en-US"/>
                        </w:rPr>
                        <w:t>Ciriha</w:t>
                      </w:r>
                      <w:proofErr w:type="spellEnd"/>
                    </w:p>
                    <w:p w:rsidR="003A1B3C" w:rsidRPr="00916B4E" w:rsidRDefault="003A1B3C" w:rsidP="00E122EB">
                      <w:pPr>
                        <w:rPr>
                          <w:bCs/>
                          <w:i/>
                          <w:spacing w:val="-3"/>
                          <w:sz w:val="20"/>
                          <w:szCs w:val="20"/>
                          <w:lang w:val="en-US"/>
                        </w:rPr>
                      </w:pPr>
                    </w:p>
                    <w:p w:rsidR="003A1B3C" w:rsidRPr="00F324A2" w:rsidRDefault="003A1B3C" w:rsidP="0012165E">
                      <w:pPr>
                        <w:jc w:val="center"/>
                        <w:rPr>
                          <w:b/>
                          <w:bCs/>
                          <w:i/>
                          <w:spacing w:val="-3"/>
                          <w:sz w:val="18"/>
                          <w:szCs w:val="18"/>
                          <w:lang w:val="en-US"/>
                        </w:rPr>
                      </w:pPr>
                      <w:r w:rsidRPr="00F324A2">
                        <w:rPr>
                          <w:b/>
                          <w:i/>
                          <w:sz w:val="18"/>
                          <w:szCs w:val="18"/>
                        </w:rPr>
                        <w:t>Kosovo</w:t>
                      </w:r>
                    </w:p>
                    <w:p w:rsidR="003A1B3C" w:rsidRPr="00F324A2" w:rsidRDefault="000274A9" w:rsidP="0012165E">
                      <w:pPr>
                        <w:jc w:val="center"/>
                        <w:rPr>
                          <w:b/>
                          <w:bCs/>
                          <w:i/>
                          <w:spacing w:val="-3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b/>
                          <w:bCs/>
                          <w:i/>
                          <w:spacing w:val="-3"/>
                          <w:sz w:val="18"/>
                          <w:szCs w:val="18"/>
                          <w:lang w:val="en-US"/>
                        </w:rPr>
                        <w:t xml:space="preserve">6 </w:t>
                      </w:r>
                      <w:r w:rsidR="003A1B3C">
                        <w:rPr>
                          <w:b/>
                          <w:bCs/>
                          <w:i/>
                          <w:spacing w:val="-3"/>
                          <w:sz w:val="18"/>
                          <w:szCs w:val="18"/>
                          <w:lang w:val="en-US"/>
                        </w:rPr>
                        <w:t>-</w:t>
                      </w:r>
                      <w:r w:rsidR="008A31B1">
                        <w:rPr>
                          <w:b/>
                          <w:bCs/>
                          <w:i/>
                          <w:spacing w:val="-3"/>
                          <w:sz w:val="18"/>
                          <w:szCs w:val="18"/>
                          <w:lang w:val="en-US"/>
                        </w:rPr>
                        <w:t xml:space="preserve"> 10</w:t>
                      </w:r>
                      <w:r w:rsidR="003A1B3C">
                        <w:rPr>
                          <w:b/>
                          <w:bCs/>
                          <w:i/>
                          <w:spacing w:val="-3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3A1B3C">
                        <w:rPr>
                          <w:b/>
                          <w:bCs/>
                          <w:i/>
                          <w:spacing w:val="-3"/>
                          <w:sz w:val="18"/>
                          <w:szCs w:val="18"/>
                          <w:lang w:val="en-US"/>
                        </w:rPr>
                        <w:t>decemba</w:t>
                      </w:r>
                      <w:r w:rsidR="003A1B3C" w:rsidRPr="00F324A2">
                        <w:rPr>
                          <w:b/>
                          <w:bCs/>
                          <w:i/>
                          <w:spacing w:val="-3"/>
                          <w:sz w:val="18"/>
                          <w:szCs w:val="18"/>
                          <w:lang w:val="en-US"/>
                        </w:rPr>
                        <w:t>r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spacing w:val="-3"/>
                          <w:sz w:val="18"/>
                          <w:szCs w:val="18"/>
                          <w:lang w:val="en-US"/>
                        </w:rPr>
                        <w:t xml:space="preserve"> 2016</w:t>
                      </w:r>
                    </w:p>
                    <w:p w:rsidR="003A1B3C" w:rsidRDefault="003A1B3C"/>
                  </w:txbxContent>
                </v:textbox>
              </v:shape>
            </w:pict>
          </mc:Fallback>
        </mc:AlternateContent>
      </w:r>
    </w:p>
    <w:p w:rsidR="005A6EC8" w:rsidRPr="00AD2AEC" w:rsidRDefault="005A6EC8" w:rsidP="009A108E">
      <w:pPr>
        <w:rPr>
          <w:lang w:val="sr-Latn-CS" w:eastAsia="en-US"/>
        </w:rPr>
      </w:pPr>
    </w:p>
    <w:p w:rsidR="005A6EC8" w:rsidRPr="00AD2AEC" w:rsidRDefault="005A6EC8" w:rsidP="009A108E">
      <w:pPr>
        <w:rPr>
          <w:lang w:val="sr-Latn-CS" w:eastAsia="en-US"/>
        </w:rPr>
      </w:pPr>
    </w:p>
    <w:p w:rsidR="005A6EC8" w:rsidRPr="00AD2AEC" w:rsidRDefault="005A6EC8" w:rsidP="009A108E">
      <w:pPr>
        <w:rPr>
          <w:lang w:val="sr-Latn-CS" w:eastAsia="en-US"/>
        </w:rPr>
      </w:pPr>
    </w:p>
    <w:p w:rsidR="005A6EC8" w:rsidRPr="00AD2AEC" w:rsidRDefault="005A6EC8" w:rsidP="009A108E">
      <w:pPr>
        <w:rPr>
          <w:lang w:val="sr-Latn-CS" w:eastAsia="en-US"/>
        </w:rPr>
      </w:pPr>
    </w:p>
    <w:p w:rsidR="005A6EC8" w:rsidRPr="00AD2AEC" w:rsidRDefault="005A6EC8" w:rsidP="008001C6">
      <w:pPr>
        <w:rPr>
          <w:bCs/>
          <w:spacing w:val="-3"/>
          <w:lang w:val="sr-Latn-CS"/>
        </w:rPr>
      </w:pPr>
    </w:p>
    <w:p w:rsidR="005A6EC8" w:rsidRPr="00AD2AEC" w:rsidRDefault="005A6EC8" w:rsidP="008001C6">
      <w:pPr>
        <w:rPr>
          <w:bCs/>
          <w:spacing w:val="-3"/>
          <w:lang w:val="sr-Latn-CS"/>
        </w:rPr>
      </w:pPr>
    </w:p>
    <w:p w:rsidR="005A6EC8" w:rsidRPr="00AD2AEC" w:rsidRDefault="005A6EC8" w:rsidP="008001C6">
      <w:pPr>
        <w:rPr>
          <w:bCs/>
          <w:spacing w:val="-3"/>
          <w:lang w:val="sr-Latn-CS"/>
        </w:rPr>
      </w:pPr>
    </w:p>
    <w:p w:rsidR="005A6EC8" w:rsidRPr="00AD2AEC" w:rsidRDefault="005A6EC8" w:rsidP="008001C6">
      <w:pPr>
        <w:rPr>
          <w:rFonts w:ascii="Calibri" w:hAnsi="Calibri" w:cs="Calibri"/>
          <w:b/>
          <w:noProof/>
          <w:sz w:val="26"/>
          <w:szCs w:val="26"/>
          <w:lang w:val="sr-Latn-CS"/>
        </w:rPr>
      </w:pPr>
    </w:p>
    <w:p w:rsidR="004B454C" w:rsidRPr="00AD2AEC" w:rsidRDefault="004B454C" w:rsidP="00BB0281">
      <w:pPr>
        <w:jc w:val="both"/>
        <w:rPr>
          <w:b/>
          <w:bCs/>
          <w:noProof/>
          <w:sz w:val="22"/>
          <w:szCs w:val="22"/>
          <w:lang w:val="sr-Latn-CS"/>
        </w:rPr>
      </w:pPr>
    </w:p>
    <w:p w:rsidR="002E41B7" w:rsidRDefault="00B90264" w:rsidP="002E41B7">
      <w:pPr>
        <w:spacing w:after="120"/>
        <w:jc w:val="both"/>
        <w:rPr>
          <w:b/>
          <w:bCs/>
          <w:noProof/>
          <w:sz w:val="22"/>
          <w:szCs w:val="22"/>
          <w:lang w:val="sr-Latn-CS"/>
        </w:rPr>
      </w:pPr>
      <w:r w:rsidRPr="00AD2AEC">
        <w:rPr>
          <w:b/>
          <w:bCs/>
          <w:noProof/>
          <w:sz w:val="22"/>
          <w:szCs w:val="22"/>
          <w:lang w:val="sr-Latn-CS"/>
        </w:rPr>
        <w:t>Uvod</w:t>
      </w:r>
    </w:p>
    <w:p w:rsidR="00BB0281" w:rsidRPr="00AD2AEC" w:rsidRDefault="00BB0281" w:rsidP="002E41B7">
      <w:pPr>
        <w:spacing w:after="120"/>
        <w:jc w:val="both"/>
        <w:rPr>
          <w:noProof/>
          <w:sz w:val="22"/>
          <w:szCs w:val="22"/>
          <w:lang w:val="sr-Latn-CS"/>
        </w:rPr>
      </w:pPr>
      <w:r w:rsidRPr="00AD2AEC">
        <w:rPr>
          <w:noProof/>
          <w:sz w:val="22"/>
          <w:szCs w:val="22"/>
          <w:lang w:val="sr-Latn-CS"/>
        </w:rPr>
        <w:t>Demo</w:t>
      </w:r>
      <w:r w:rsidR="00046AE4" w:rsidRPr="00AD2AEC">
        <w:rPr>
          <w:noProof/>
          <w:sz w:val="22"/>
          <w:szCs w:val="22"/>
          <w:lang w:val="sr-Latn-CS"/>
        </w:rPr>
        <w:t>kratska društva i mir mogu se sagraditi samo sa demokratskim graᵭanima</w:t>
      </w:r>
      <w:r w:rsidRPr="00AD2AEC">
        <w:rPr>
          <w:noProof/>
          <w:sz w:val="22"/>
          <w:szCs w:val="22"/>
          <w:lang w:val="sr-Latn-CS"/>
        </w:rPr>
        <w:t xml:space="preserve">. </w:t>
      </w:r>
      <w:r w:rsidR="00046AE4" w:rsidRPr="00AD2AEC">
        <w:rPr>
          <w:noProof/>
          <w:sz w:val="22"/>
          <w:szCs w:val="22"/>
          <w:lang w:val="sr-Latn-CS"/>
        </w:rPr>
        <w:t>Danas, više nego ikada odr</w:t>
      </w:r>
      <w:r w:rsidR="00AD2AEC">
        <w:rPr>
          <w:noProof/>
          <w:sz w:val="22"/>
          <w:szCs w:val="22"/>
          <w:lang w:val="sr-Latn-CS"/>
        </w:rPr>
        <w:t>ž</w:t>
      </w:r>
      <w:r w:rsidR="00D44E03" w:rsidRPr="00AD2AEC">
        <w:rPr>
          <w:noProof/>
          <w:sz w:val="22"/>
          <w:szCs w:val="22"/>
          <w:lang w:val="sr-Latn-CS"/>
        </w:rPr>
        <w:t>ivost mnogih demokratija u Evropi je u riziku izazvan konfliktima i nasiljem što je u toku, rasizmom, diskriminacijom, ksonofobijom i korupcijom</w:t>
      </w:r>
      <w:r w:rsidRPr="00AD2AEC">
        <w:rPr>
          <w:noProof/>
          <w:sz w:val="22"/>
          <w:szCs w:val="22"/>
          <w:lang w:val="sr-Latn-CS"/>
        </w:rPr>
        <w:t xml:space="preserve">. </w:t>
      </w:r>
      <w:r w:rsidR="00D44E03" w:rsidRPr="00AD2AEC">
        <w:rPr>
          <w:noProof/>
          <w:sz w:val="22"/>
          <w:szCs w:val="22"/>
          <w:lang w:val="sr-Latn-CS"/>
        </w:rPr>
        <w:t>Obrazovanje mo</w:t>
      </w:r>
      <w:r w:rsidR="00AD2AEC">
        <w:rPr>
          <w:noProof/>
          <w:sz w:val="22"/>
          <w:szCs w:val="22"/>
          <w:lang w:val="sr-Latn-CS"/>
        </w:rPr>
        <w:t>ž</w:t>
      </w:r>
      <w:r w:rsidR="00D44E03" w:rsidRPr="00AD2AEC">
        <w:rPr>
          <w:noProof/>
          <w:sz w:val="22"/>
          <w:szCs w:val="22"/>
          <w:lang w:val="sr-Latn-CS"/>
        </w:rPr>
        <w:t xml:space="preserve">e biti veoma jako sredstvo u sprećavanju ovih izazova. </w:t>
      </w:r>
      <w:r w:rsidR="00A16522">
        <w:rPr>
          <w:noProof/>
          <w:sz w:val="22"/>
          <w:szCs w:val="22"/>
          <w:lang w:val="sr-Latn-CS"/>
        </w:rPr>
        <w:t>U stvari, ono igra presudnu ulogu u</w:t>
      </w:r>
      <w:r w:rsidR="00BE0073" w:rsidRPr="00AD2AEC">
        <w:rPr>
          <w:noProof/>
          <w:sz w:val="22"/>
          <w:szCs w:val="22"/>
          <w:lang w:val="sr-Latn-CS"/>
        </w:rPr>
        <w:t xml:space="preserve"> promovisanju poštovanja za l</w:t>
      </w:r>
      <w:r w:rsidR="00D077AB" w:rsidRPr="00AD2AEC">
        <w:rPr>
          <w:noProof/>
          <w:sz w:val="22"/>
          <w:szCs w:val="22"/>
          <w:lang w:val="sr-Latn-CS"/>
        </w:rPr>
        <w:t>j</w:t>
      </w:r>
      <w:r w:rsidR="00A16522">
        <w:rPr>
          <w:noProof/>
          <w:sz w:val="22"/>
          <w:szCs w:val="22"/>
          <w:lang w:val="sr-Latn-CS"/>
        </w:rPr>
        <w:t>udska prava, demokratije i vladanja</w:t>
      </w:r>
      <w:r w:rsidR="00BE0073" w:rsidRPr="00AD2AEC">
        <w:rPr>
          <w:noProof/>
          <w:sz w:val="22"/>
          <w:szCs w:val="22"/>
          <w:lang w:val="sr-Latn-CS"/>
        </w:rPr>
        <w:t xml:space="preserve"> zakona</w:t>
      </w:r>
      <w:r w:rsidRPr="00AD2AEC">
        <w:rPr>
          <w:noProof/>
          <w:sz w:val="22"/>
          <w:szCs w:val="22"/>
          <w:lang w:val="sr-Latn-CS"/>
        </w:rPr>
        <w:t xml:space="preserve">, </w:t>
      </w:r>
      <w:r w:rsidR="00A16522">
        <w:rPr>
          <w:noProof/>
          <w:sz w:val="22"/>
          <w:szCs w:val="22"/>
          <w:lang w:val="sr-Latn-CS"/>
        </w:rPr>
        <w:t xml:space="preserve">kao </w:t>
      </w:r>
      <w:r w:rsidR="00BE0073" w:rsidRPr="00AD2AEC">
        <w:rPr>
          <w:noProof/>
          <w:sz w:val="22"/>
          <w:szCs w:val="22"/>
          <w:lang w:val="sr-Latn-CS"/>
        </w:rPr>
        <w:t xml:space="preserve">i u pripremanju mladih za aktivan </w:t>
      </w:r>
      <w:r w:rsidR="00AD2AEC">
        <w:rPr>
          <w:noProof/>
          <w:sz w:val="22"/>
          <w:szCs w:val="22"/>
          <w:lang w:val="sr-Latn-CS"/>
        </w:rPr>
        <w:t>ž</w:t>
      </w:r>
      <w:r w:rsidR="00BE0073" w:rsidRPr="00AD2AEC">
        <w:rPr>
          <w:noProof/>
          <w:sz w:val="22"/>
          <w:szCs w:val="22"/>
          <w:lang w:val="sr-Latn-CS"/>
        </w:rPr>
        <w:t>ivot u demokratskim društvima</w:t>
      </w:r>
      <w:r w:rsidRPr="00AD2AEC">
        <w:rPr>
          <w:noProof/>
          <w:sz w:val="22"/>
          <w:szCs w:val="22"/>
          <w:lang w:val="sr-Latn-CS"/>
        </w:rPr>
        <w:t>.</w:t>
      </w:r>
    </w:p>
    <w:p w:rsidR="00BB0281" w:rsidRPr="00AD2AEC" w:rsidRDefault="00BE0073" w:rsidP="00BB0281">
      <w:pPr>
        <w:jc w:val="both"/>
        <w:rPr>
          <w:noProof/>
          <w:sz w:val="22"/>
          <w:szCs w:val="22"/>
          <w:lang w:val="sr-Latn-CS"/>
        </w:rPr>
      </w:pPr>
      <w:r w:rsidRPr="00AD2AEC">
        <w:rPr>
          <w:noProof/>
          <w:sz w:val="22"/>
          <w:szCs w:val="22"/>
          <w:lang w:val="sr-Latn-CS"/>
        </w:rPr>
        <w:t>Škole imaju veliki potencijal da pru</w:t>
      </w:r>
      <w:r w:rsidR="00AD2AEC">
        <w:rPr>
          <w:noProof/>
          <w:sz w:val="22"/>
          <w:szCs w:val="22"/>
          <w:lang w:val="sr-Latn-CS"/>
        </w:rPr>
        <w:t>ž</w:t>
      </w:r>
      <w:r w:rsidRPr="00AD2AEC">
        <w:rPr>
          <w:noProof/>
          <w:sz w:val="22"/>
          <w:szCs w:val="22"/>
          <w:lang w:val="sr-Latn-CS"/>
        </w:rPr>
        <w:t xml:space="preserve">e </w:t>
      </w:r>
      <w:r w:rsidR="00A16522">
        <w:rPr>
          <w:noProof/>
          <w:sz w:val="22"/>
          <w:szCs w:val="22"/>
          <w:lang w:val="sr-Latn-CS"/>
        </w:rPr>
        <w:t>prostor</w:t>
      </w:r>
      <w:r w:rsidRPr="00AD2AEC">
        <w:rPr>
          <w:noProof/>
          <w:sz w:val="22"/>
          <w:szCs w:val="22"/>
          <w:lang w:val="sr-Latn-CS"/>
        </w:rPr>
        <w:t xml:space="preserve"> gde su mladi ljudi ohrabljeni da uće i </w:t>
      </w:r>
      <w:r w:rsidR="00A44D8B" w:rsidRPr="00AD2AEC">
        <w:rPr>
          <w:noProof/>
          <w:sz w:val="22"/>
          <w:szCs w:val="22"/>
          <w:lang w:val="sr-Latn-CS"/>
        </w:rPr>
        <w:t>upra</w:t>
      </w:r>
      <w:r w:rsidR="00AD2AEC">
        <w:rPr>
          <w:noProof/>
          <w:sz w:val="22"/>
          <w:szCs w:val="22"/>
          <w:lang w:val="sr-Latn-CS"/>
        </w:rPr>
        <w:t>ž</w:t>
      </w:r>
      <w:r w:rsidR="00A44D8B" w:rsidRPr="00AD2AEC">
        <w:rPr>
          <w:noProof/>
          <w:sz w:val="22"/>
          <w:szCs w:val="22"/>
          <w:lang w:val="sr-Latn-CS"/>
        </w:rPr>
        <w:t>njavaju demokratiju</w:t>
      </w:r>
      <w:r w:rsidRPr="00AD2AEC">
        <w:rPr>
          <w:noProof/>
          <w:sz w:val="22"/>
          <w:szCs w:val="22"/>
          <w:lang w:val="sr-Latn-CS"/>
        </w:rPr>
        <w:t xml:space="preserve"> </w:t>
      </w:r>
      <w:r w:rsidR="00A44D8B" w:rsidRPr="00AD2AEC">
        <w:rPr>
          <w:noProof/>
          <w:sz w:val="22"/>
          <w:szCs w:val="22"/>
          <w:lang w:val="sr-Latn-CS"/>
        </w:rPr>
        <w:t>i ljudska prava</w:t>
      </w:r>
      <w:r w:rsidR="00BB0281" w:rsidRPr="00AD2AEC">
        <w:rPr>
          <w:noProof/>
          <w:sz w:val="22"/>
          <w:szCs w:val="22"/>
          <w:lang w:val="sr-Latn-CS"/>
        </w:rPr>
        <w:t xml:space="preserve">. </w:t>
      </w:r>
      <w:r w:rsidR="00A44D8B" w:rsidRPr="00AD2AEC">
        <w:rPr>
          <w:noProof/>
          <w:sz w:val="22"/>
          <w:szCs w:val="22"/>
          <w:lang w:val="sr-Latn-CS"/>
        </w:rPr>
        <w:t>Ali kako razviti demokratsku školsku kulturu koja mo</w:t>
      </w:r>
      <w:r w:rsidR="00AD2AEC" w:rsidRPr="00AD2AEC">
        <w:rPr>
          <w:noProof/>
          <w:sz w:val="22"/>
          <w:szCs w:val="22"/>
          <w:lang w:val="sr-Latn-CS"/>
        </w:rPr>
        <w:t>že</w:t>
      </w:r>
      <w:r w:rsidR="00A44D8B" w:rsidRPr="00AD2AEC">
        <w:rPr>
          <w:noProof/>
          <w:sz w:val="22"/>
          <w:szCs w:val="22"/>
          <w:lang w:val="sr-Latn-CS"/>
        </w:rPr>
        <w:t xml:space="preserve"> stvoriti kićmu za demokratska društva</w:t>
      </w:r>
      <w:r w:rsidR="00BB0281" w:rsidRPr="00AD2AEC">
        <w:rPr>
          <w:noProof/>
          <w:sz w:val="22"/>
          <w:szCs w:val="22"/>
          <w:lang w:val="sr-Latn-CS"/>
        </w:rPr>
        <w:t>?</w:t>
      </w:r>
    </w:p>
    <w:p w:rsidR="004B454C" w:rsidRPr="00AD2AEC" w:rsidRDefault="004B454C" w:rsidP="00BB0281">
      <w:pPr>
        <w:jc w:val="both"/>
        <w:rPr>
          <w:noProof/>
          <w:sz w:val="22"/>
          <w:szCs w:val="22"/>
          <w:lang w:val="sr-Latn-CS"/>
        </w:rPr>
      </w:pPr>
    </w:p>
    <w:p w:rsidR="00DA4D13" w:rsidRPr="00AD2AEC" w:rsidRDefault="00F37A88" w:rsidP="00BB0281">
      <w:pPr>
        <w:jc w:val="both"/>
        <w:rPr>
          <w:noProof/>
          <w:sz w:val="22"/>
          <w:szCs w:val="22"/>
          <w:lang w:val="sr-Latn-CS"/>
        </w:rPr>
      </w:pPr>
      <w:r w:rsidRPr="00AD2AEC">
        <w:rPr>
          <w:noProof/>
          <w:sz w:val="22"/>
          <w:szCs w:val="22"/>
          <w:lang w:val="sr-Latn-CS"/>
        </w:rPr>
        <w:t>Povelje Saveta Evrope za</w:t>
      </w:r>
      <w:r w:rsidR="00A44D8B" w:rsidRPr="00AD2AEC">
        <w:rPr>
          <w:noProof/>
          <w:sz w:val="22"/>
          <w:szCs w:val="22"/>
          <w:lang w:val="sr-Latn-CS"/>
        </w:rPr>
        <w:t xml:space="preserve"> Obrazovanje za Demokratsko Gra</w:t>
      </w:r>
      <w:r w:rsidR="00D077AB" w:rsidRPr="00AD2AEC">
        <w:rPr>
          <w:noProof/>
          <w:sz w:val="22"/>
          <w:szCs w:val="22"/>
          <w:lang w:val="sr-Latn-CS"/>
        </w:rPr>
        <w:t xml:space="preserve">ᵭanstvo i Obrazovanje za Ljudska Prava (ODG/OLP) usvojena preporukom </w:t>
      </w:r>
      <w:r w:rsidR="00BB0281" w:rsidRPr="00AD2AEC">
        <w:rPr>
          <w:noProof/>
          <w:sz w:val="22"/>
          <w:szCs w:val="22"/>
          <w:lang w:val="sr-Latn-CS"/>
        </w:rPr>
        <w:t xml:space="preserve">CM/Rec(2010), </w:t>
      </w:r>
      <w:r w:rsidR="00D077AB" w:rsidRPr="00AD2AEC">
        <w:rPr>
          <w:noProof/>
          <w:sz w:val="22"/>
          <w:szCs w:val="22"/>
          <w:lang w:val="sr-Latn-CS"/>
        </w:rPr>
        <w:t xml:space="preserve">podvuće </w:t>
      </w:r>
      <w:r w:rsidR="00E36544">
        <w:rPr>
          <w:noProof/>
          <w:sz w:val="22"/>
          <w:szCs w:val="22"/>
          <w:lang w:val="sr-Latn-CS"/>
        </w:rPr>
        <w:t xml:space="preserve">da je </w:t>
      </w:r>
      <w:r w:rsidR="00D077AB" w:rsidRPr="00AD2AEC">
        <w:rPr>
          <w:noProof/>
          <w:sz w:val="22"/>
          <w:szCs w:val="22"/>
          <w:lang w:val="sr-Latn-CS"/>
        </w:rPr>
        <w:t xml:space="preserve">ODG/OLP primarni naćin da </w:t>
      </w:r>
      <w:r w:rsidR="00BB0281" w:rsidRPr="00AD2AEC">
        <w:rPr>
          <w:i/>
          <w:noProof/>
          <w:sz w:val="22"/>
          <w:szCs w:val="22"/>
          <w:lang w:val="sr-Latn-CS"/>
        </w:rPr>
        <w:t>“</w:t>
      </w:r>
      <w:r w:rsidR="00D077AB" w:rsidRPr="00AD2AEC">
        <w:rPr>
          <w:i/>
          <w:noProof/>
          <w:sz w:val="22"/>
          <w:szCs w:val="22"/>
          <w:lang w:val="sr-Latn-CS"/>
        </w:rPr>
        <w:t>opremi ućenike sa znanjom, veštinama i razumevanju</w:t>
      </w:r>
      <w:r w:rsidR="00AD2AEC">
        <w:rPr>
          <w:i/>
          <w:noProof/>
          <w:sz w:val="22"/>
          <w:szCs w:val="22"/>
          <w:lang w:val="sr-Latn-CS"/>
        </w:rPr>
        <w:t>,</w:t>
      </w:r>
      <w:r w:rsidR="00D077AB" w:rsidRPr="00AD2AEC">
        <w:rPr>
          <w:i/>
          <w:noProof/>
          <w:sz w:val="22"/>
          <w:szCs w:val="22"/>
          <w:lang w:val="sr-Latn-CS"/>
        </w:rPr>
        <w:t xml:space="preserve"> i da</w:t>
      </w:r>
      <w:r w:rsidR="00A16522">
        <w:rPr>
          <w:i/>
          <w:noProof/>
          <w:sz w:val="22"/>
          <w:szCs w:val="22"/>
          <w:lang w:val="sr-Latn-CS"/>
        </w:rPr>
        <w:t xml:space="preserve"> </w:t>
      </w:r>
      <w:r w:rsidR="00D077AB" w:rsidRPr="00AD2AEC">
        <w:rPr>
          <w:i/>
          <w:noProof/>
          <w:sz w:val="22"/>
          <w:szCs w:val="22"/>
          <w:lang w:val="sr-Latn-CS"/>
        </w:rPr>
        <w:t>raz</w:t>
      </w:r>
      <w:r w:rsidR="00A16522">
        <w:rPr>
          <w:i/>
          <w:noProof/>
          <w:sz w:val="22"/>
          <w:szCs w:val="22"/>
          <w:lang w:val="sr-Latn-CS"/>
        </w:rPr>
        <w:t>vije njihove stavove i ponašanja</w:t>
      </w:r>
      <w:r w:rsidR="00BB0281" w:rsidRPr="00AD2AEC">
        <w:rPr>
          <w:i/>
          <w:noProof/>
          <w:sz w:val="22"/>
          <w:szCs w:val="22"/>
          <w:lang w:val="sr-Latn-CS"/>
        </w:rPr>
        <w:t>”</w:t>
      </w:r>
      <w:r w:rsidR="00BB0281" w:rsidRPr="00AD2AEC">
        <w:rPr>
          <w:noProof/>
          <w:sz w:val="22"/>
          <w:szCs w:val="22"/>
          <w:lang w:val="sr-Latn-CS"/>
        </w:rPr>
        <w:t xml:space="preserve"> </w:t>
      </w:r>
      <w:r w:rsidR="00D077AB" w:rsidRPr="00AD2AEC">
        <w:rPr>
          <w:noProof/>
          <w:sz w:val="22"/>
          <w:szCs w:val="22"/>
          <w:lang w:val="sr-Latn-CS"/>
        </w:rPr>
        <w:t>tako da oni promovišu i brane ljudska prava i osnovne slobode</w:t>
      </w:r>
      <w:r w:rsidR="00BB0281" w:rsidRPr="00AD2AEC">
        <w:rPr>
          <w:noProof/>
          <w:sz w:val="22"/>
          <w:szCs w:val="22"/>
          <w:lang w:val="sr-Latn-CS"/>
        </w:rPr>
        <w:t xml:space="preserve">. </w:t>
      </w:r>
      <w:r w:rsidR="00D077AB" w:rsidRPr="00AD2AEC">
        <w:rPr>
          <w:noProof/>
          <w:sz w:val="22"/>
          <w:szCs w:val="22"/>
          <w:lang w:val="sr-Latn-CS"/>
        </w:rPr>
        <w:t xml:space="preserve">Pored ućitelja koji </w:t>
      </w:r>
      <w:r w:rsidR="0039501F" w:rsidRPr="00AD2AEC">
        <w:rPr>
          <w:noProof/>
          <w:sz w:val="22"/>
          <w:szCs w:val="22"/>
          <w:lang w:val="sr-Latn-CS"/>
        </w:rPr>
        <w:t>oćigledno igraju vitalnu ulogu ovde, Povelja priznaje ulogu drugih aktera u obrazovanju i u zajednicu da pridru</w:t>
      </w:r>
      <w:r w:rsidR="00AD2AEC">
        <w:rPr>
          <w:noProof/>
          <w:sz w:val="22"/>
          <w:szCs w:val="22"/>
          <w:lang w:val="sr-Latn-CS"/>
        </w:rPr>
        <w:t>ž</w:t>
      </w:r>
      <w:r w:rsidR="0039501F" w:rsidRPr="00AD2AEC">
        <w:rPr>
          <w:noProof/>
          <w:sz w:val="22"/>
          <w:szCs w:val="22"/>
          <w:lang w:val="sr-Latn-CS"/>
        </w:rPr>
        <w:t>e napore prema stvorenju demokratskih institucija</w:t>
      </w:r>
      <w:r w:rsidR="00AD2AEC">
        <w:rPr>
          <w:noProof/>
          <w:sz w:val="22"/>
          <w:szCs w:val="22"/>
          <w:lang w:val="sr-Latn-CS"/>
        </w:rPr>
        <w:t>.</w:t>
      </w:r>
    </w:p>
    <w:p w:rsidR="00DF71ED" w:rsidRPr="00AD2AEC" w:rsidRDefault="00DF71ED" w:rsidP="00DF71ED">
      <w:pPr>
        <w:jc w:val="both"/>
        <w:rPr>
          <w:noProof/>
          <w:sz w:val="22"/>
          <w:szCs w:val="22"/>
          <w:highlight w:val="yellow"/>
          <w:lang w:val="sr-Latn-CS"/>
        </w:rPr>
      </w:pPr>
    </w:p>
    <w:p w:rsidR="00DF71ED" w:rsidRPr="00AD2AEC" w:rsidRDefault="0039501F" w:rsidP="00DF71ED">
      <w:pPr>
        <w:jc w:val="both"/>
        <w:rPr>
          <w:noProof/>
          <w:sz w:val="22"/>
          <w:szCs w:val="22"/>
          <w:lang w:val="sr-Latn-CS"/>
        </w:rPr>
      </w:pPr>
      <w:r w:rsidRPr="00AD2AEC">
        <w:rPr>
          <w:noProof/>
          <w:sz w:val="22"/>
          <w:szCs w:val="22"/>
          <w:lang w:val="sr-Latn-CS"/>
        </w:rPr>
        <w:t xml:space="preserve">Na </w:t>
      </w:r>
      <w:r w:rsidR="00A16522">
        <w:rPr>
          <w:noProof/>
          <w:sz w:val="22"/>
          <w:szCs w:val="22"/>
          <w:lang w:val="sr-Latn-CS"/>
        </w:rPr>
        <w:t>Kosov</w:t>
      </w:r>
      <w:r w:rsidRPr="00AD2AEC">
        <w:rPr>
          <w:noProof/>
          <w:sz w:val="22"/>
          <w:szCs w:val="22"/>
          <w:lang w:val="sr-Latn-CS"/>
        </w:rPr>
        <w:t>u</w:t>
      </w:r>
      <w:r w:rsidR="001F5A6B" w:rsidRPr="00AD2AEC">
        <w:rPr>
          <w:noProof/>
          <w:sz w:val="22"/>
          <w:szCs w:val="22"/>
          <w:lang w:val="sr-Latn-CS"/>
        </w:rPr>
        <w:t xml:space="preserve">, </w:t>
      </w:r>
      <w:r w:rsidR="00AD2AEC">
        <w:rPr>
          <w:noProof/>
          <w:sz w:val="22"/>
          <w:szCs w:val="22"/>
          <w:lang w:val="sr-Latn-CS"/>
        </w:rPr>
        <w:t>novi nastavni okvir</w:t>
      </w:r>
      <w:r w:rsidRPr="00AD2AEC">
        <w:rPr>
          <w:noProof/>
          <w:sz w:val="22"/>
          <w:szCs w:val="22"/>
          <w:lang w:val="sr-Latn-CS"/>
        </w:rPr>
        <w:t xml:space="preserve"> je baziran na nadle</w:t>
      </w:r>
      <w:r w:rsidR="00AD2AEC">
        <w:rPr>
          <w:noProof/>
          <w:sz w:val="22"/>
          <w:szCs w:val="22"/>
          <w:lang w:val="sr-Latn-CS"/>
        </w:rPr>
        <w:t>ž</w:t>
      </w:r>
      <w:r w:rsidRPr="00AD2AEC">
        <w:rPr>
          <w:noProof/>
          <w:sz w:val="22"/>
          <w:szCs w:val="22"/>
          <w:lang w:val="sr-Latn-CS"/>
        </w:rPr>
        <w:t>nostima, jedna od kojih je graᵭanska nadle</w:t>
      </w:r>
      <w:r w:rsidR="00AD2AEC">
        <w:rPr>
          <w:noProof/>
          <w:sz w:val="22"/>
          <w:szCs w:val="22"/>
          <w:lang w:val="sr-Latn-CS"/>
        </w:rPr>
        <w:t>ž</w:t>
      </w:r>
      <w:r w:rsidRPr="00AD2AEC">
        <w:rPr>
          <w:noProof/>
          <w:sz w:val="22"/>
          <w:szCs w:val="22"/>
          <w:lang w:val="sr-Latn-CS"/>
        </w:rPr>
        <w:t>nost</w:t>
      </w:r>
      <w:r w:rsidR="00DF71ED" w:rsidRPr="00AD2AEC">
        <w:rPr>
          <w:noProof/>
          <w:sz w:val="22"/>
          <w:szCs w:val="22"/>
          <w:lang w:val="sr-Latn-CS"/>
        </w:rPr>
        <w:t xml:space="preserve">. </w:t>
      </w:r>
      <w:r w:rsidRPr="00AD2AEC">
        <w:rPr>
          <w:noProof/>
          <w:sz w:val="22"/>
          <w:szCs w:val="22"/>
          <w:lang w:val="sr-Latn-CS"/>
        </w:rPr>
        <w:t>Velika je potreba da se uvede aktivni metodi uće</w:t>
      </w:r>
      <w:r w:rsidR="00AD2AEC">
        <w:rPr>
          <w:noProof/>
          <w:sz w:val="22"/>
          <w:szCs w:val="22"/>
          <w:lang w:val="sr-Latn-CS"/>
        </w:rPr>
        <w:t>nja i demokratske vrednosti koje</w:t>
      </w:r>
      <w:r w:rsidRPr="00AD2AEC">
        <w:rPr>
          <w:noProof/>
          <w:sz w:val="22"/>
          <w:szCs w:val="22"/>
          <w:lang w:val="sr-Latn-CS"/>
        </w:rPr>
        <w:t xml:space="preserve"> vode</w:t>
      </w:r>
      <w:r w:rsidR="00067360" w:rsidRPr="00AD2AEC">
        <w:rPr>
          <w:noProof/>
          <w:sz w:val="22"/>
          <w:szCs w:val="22"/>
          <w:lang w:val="sr-Latn-CS"/>
        </w:rPr>
        <w:t xml:space="preserve"> </w:t>
      </w:r>
      <w:r w:rsidR="00BB6739">
        <w:rPr>
          <w:noProof/>
          <w:sz w:val="22"/>
          <w:szCs w:val="22"/>
          <w:lang w:val="sr-Latn-CS"/>
        </w:rPr>
        <w:t>do</w:t>
      </w:r>
      <w:r w:rsidR="00AD2AEC">
        <w:rPr>
          <w:noProof/>
          <w:sz w:val="22"/>
          <w:szCs w:val="22"/>
          <w:lang w:val="sr-Latn-CS"/>
        </w:rPr>
        <w:t xml:space="preserve"> </w:t>
      </w:r>
      <w:r w:rsidR="00BB6739">
        <w:rPr>
          <w:noProof/>
          <w:sz w:val="22"/>
          <w:szCs w:val="22"/>
          <w:lang w:val="sr-Latn-CS"/>
        </w:rPr>
        <w:t>opremanje</w:t>
      </w:r>
      <w:r w:rsidR="00067360" w:rsidRPr="00AD2AEC">
        <w:rPr>
          <w:noProof/>
          <w:sz w:val="22"/>
          <w:szCs w:val="22"/>
          <w:lang w:val="sr-Latn-CS"/>
        </w:rPr>
        <w:t xml:space="preserve"> ućenika sa znanjom, veštinama i stavovima koji su neophodni za su</w:t>
      </w:r>
      <w:r w:rsidR="00AD2AEC">
        <w:rPr>
          <w:noProof/>
          <w:sz w:val="22"/>
          <w:szCs w:val="22"/>
          <w:lang w:val="sr-Latn-CS"/>
        </w:rPr>
        <w:t>ž</w:t>
      </w:r>
      <w:r w:rsidR="00067360" w:rsidRPr="00AD2AEC">
        <w:rPr>
          <w:noProof/>
          <w:sz w:val="22"/>
          <w:szCs w:val="22"/>
          <w:lang w:val="sr-Latn-CS"/>
        </w:rPr>
        <w:t xml:space="preserve">ivot u raznolićno društvo. </w:t>
      </w:r>
    </w:p>
    <w:p w:rsidR="00BB0281" w:rsidRPr="00AD2AEC" w:rsidRDefault="00BB0281" w:rsidP="00877E7B">
      <w:pPr>
        <w:rPr>
          <w:b/>
          <w:noProof/>
          <w:sz w:val="22"/>
          <w:szCs w:val="22"/>
          <w:lang w:val="sr-Latn-CS"/>
        </w:rPr>
      </w:pPr>
    </w:p>
    <w:p w:rsidR="005A6EC8" w:rsidRPr="00AD2AEC" w:rsidRDefault="00584A6A" w:rsidP="00877E7B">
      <w:pPr>
        <w:rPr>
          <w:b/>
          <w:noProof/>
          <w:sz w:val="22"/>
          <w:szCs w:val="22"/>
          <w:lang w:val="sr-Latn-CS"/>
        </w:rPr>
      </w:pPr>
      <w:r w:rsidRPr="00AD2AEC">
        <w:rPr>
          <w:b/>
          <w:noProof/>
          <w:sz w:val="22"/>
          <w:szCs w:val="22"/>
          <w:lang w:val="sr-Latn-CS"/>
        </w:rPr>
        <w:t>O Akademiju Kosova</w:t>
      </w:r>
    </w:p>
    <w:p w:rsidR="00E122EB" w:rsidRPr="00AD2AEC" w:rsidRDefault="00BB6739" w:rsidP="00584A6A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Akademija Kosova je obuka o Obrazovanju</w:t>
      </w:r>
      <w:r w:rsidR="00584A6A" w:rsidRPr="00AD2AEC">
        <w:rPr>
          <w:noProof/>
          <w:sz w:val="22"/>
          <w:szCs w:val="22"/>
          <w:lang w:val="sr-Latn-CS"/>
        </w:rPr>
        <w:t xml:space="preserve"> za Demo</w:t>
      </w:r>
      <w:r>
        <w:rPr>
          <w:noProof/>
          <w:sz w:val="22"/>
          <w:szCs w:val="22"/>
          <w:lang w:val="sr-Latn-CS"/>
        </w:rPr>
        <w:t>kratsko Graᵭanstvo i Obrazovanju</w:t>
      </w:r>
      <w:r w:rsidR="00584A6A" w:rsidRPr="00AD2AEC">
        <w:rPr>
          <w:noProof/>
          <w:sz w:val="22"/>
          <w:szCs w:val="22"/>
          <w:lang w:val="sr-Latn-CS"/>
        </w:rPr>
        <w:t xml:space="preserve"> za Ljudska Prava</w:t>
      </w:r>
      <w:r w:rsidR="00204106" w:rsidRPr="00AD2AEC">
        <w:rPr>
          <w:noProof/>
          <w:sz w:val="22"/>
          <w:szCs w:val="22"/>
          <w:lang w:val="sr-Latn-CS"/>
        </w:rPr>
        <w:t>, organi</w:t>
      </w:r>
      <w:r w:rsidR="00584A6A" w:rsidRPr="00AD2AEC">
        <w:rPr>
          <w:noProof/>
          <w:sz w:val="22"/>
          <w:szCs w:val="22"/>
          <w:lang w:val="sr-Latn-CS"/>
        </w:rPr>
        <w:t>zovana zajednićki od strane Kosovskog</w:t>
      </w:r>
      <w:r w:rsidR="00204106" w:rsidRPr="00AD2AEC">
        <w:rPr>
          <w:noProof/>
          <w:sz w:val="22"/>
          <w:szCs w:val="22"/>
          <w:lang w:val="sr-Latn-CS"/>
        </w:rPr>
        <w:t xml:space="preserve"> </w:t>
      </w:r>
      <w:r w:rsidR="00584A6A" w:rsidRPr="00AD2AEC">
        <w:rPr>
          <w:noProof/>
          <w:sz w:val="22"/>
          <w:szCs w:val="22"/>
          <w:lang w:val="sr-Latn-CS"/>
        </w:rPr>
        <w:t>Obrazovnog Cent</w:t>
      </w:r>
      <w:r w:rsidR="00204106" w:rsidRPr="00AD2AEC">
        <w:rPr>
          <w:noProof/>
          <w:sz w:val="22"/>
          <w:szCs w:val="22"/>
          <w:lang w:val="sr-Latn-CS"/>
        </w:rPr>
        <w:t>r</w:t>
      </w:r>
      <w:r w:rsidR="00584A6A" w:rsidRPr="00AD2AEC">
        <w:rPr>
          <w:noProof/>
          <w:sz w:val="22"/>
          <w:szCs w:val="22"/>
          <w:lang w:val="sr-Latn-CS"/>
        </w:rPr>
        <w:t>a</w:t>
      </w:r>
      <w:r w:rsidR="00204106" w:rsidRPr="00AD2AEC">
        <w:rPr>
          <w:noProof/>
          <w:sz w:val="22"/>
          <w:szCs w:val="22"/>
          <w:lang w:val="sr-Latn-CS"/>
        </w:rPr>
        <w:t xml:space="preserve"> (KEC),</w:t>
      </w:r>
      <w:r w:rsidR="009D6206" w:rsidRPr="00AD2AEC">
        <w:rPr>
          <w:noProof/>
          <w:sz w:val="22"/>
          <w:szCs w:val="22"/>
          <w:lang w:val="sr-Latn-CS"/>
        </w:rPr>
        <w:t xml:space="preserve"> </w:t>
      </w:r>
      <w:r w:rsidR="00B2332C">
        <w:rPr>
          <w:noProof/>
          <w:sz w:val="22"/>
          <w:szCs w:val="22"/>
          <w:lang w:val="sr-Latn-CS"/>
        </w:rPr>
        <w:t xml:space="preserve">Ministarsva </w:t>
      </w:r>
      <w:r w:rsidR="00584A6A" w:rsidRPr="00AD2AEC">
        <w:rPr>
          <w:noProof/>
          <w:sz w:val="22"/>
          <w:szCs w:val="22"/>
          <w:lang w:val="sr-Latn-CS"/>
        </w:rPr>
        <w:t>Obrazovanja</w:t>
      </w:r>
      <w:r w:rsidR="00B2332C">
        <w:rPr>
          <w:noProof/>
          <w:sz w:val="22"/>
          <w:szCs w:val="22"/>
          <w:lang w:val="sr-Latn-CS"/>
        </w:rPr>
        <w:t>, Nauke i Tehnologije (MONT</w:t>
      </w:r>
      <w:r w:rsidR="00584A6A" w:rsidRPr="00AD2AEC">
        <w:rPr>
          <w:noProof/>
          <w:sz w:val="22"/>
          <w:szCs w:val="22"/>
          <w:lang w:val="sr-Latn-CS"/>
        </w:rPr>
        <w:t>)</w:t>
      </w:r>
      <w:r w:rsidR="006334C1">
        <w:rPr>
          <w:noProof/>
          <w:sz w:val="22"/>
          <w:szCs w:val="22"/>
          <w:lang w:val="sr-Latn-CS"/>
        </w:rPr>
        <w:t xml:space="preserve">, </w:t>
      </w:r>
      <w:r w:rsidR="00B2332C">
        <w:rPr>
          <w:noProof/>
          <w:sz w:val="22"/>
          <w:szCs w:val="22"/>
          <w:lang w:val="sr-Latn-CS"/>
        </w:rPr>
        <w:t>Pedagoškog Unversiteta u Cirihu</w:t>
      </w:r>
      <w:r w:rsidR="006334C1">
        <w:rPr>
          <w:noProof/>
          <w:sz w:val="22"/>
          <w:szCs w:val="22"/>
          <w:lang w:val="sr-Latn-CS"/>
        </w:rPr>
        <w:t>(</w:t>
      </w:r>
      <w:r w:rsidR="00B2332C">
        <w:rPr>
          <w:noProof/>
          <w:sz w:val="22"/>
          <w:szCs w:val="22"/>
          <w:lang w:val="sr-Latn-CS"/>
        </w:rPr>
        <w:t>PHZH</w:t>
      </w:r>
      <w:r w:rsidR="006334C1">
        <w:rPr>
          <w:noProof/>
          <w:sz w:val="22"/>
          <w:szCs w:val="22"/>
          <w:lang w:val="sr-Latn-CS"/>
        </w:rPr>
        <w:t>) i Evropskog Wergeland Centra</w:t>
      </w:r>
      <w:r w:rsidR="00584A6A" w:rsidRPr="00AD2AEC">
        <w:rPr>
          <w:noProof/>
          <w:sz w:val="22"/>
          <w:szCs w:val="22"/>
          <w:lang w:val="sr-Latn-CS"/>
        </w:rPr>
        <w:t xml:space="preserve"> </w:t>
      </w:r>
      <w:r w:rsidR="00584A6A" w:rsidRPr="00AD2AEC">
        <w:rPr>
          <w:sz w:val="22"/>
          <w:szCs w:val="22"/>
          <w:lang w:val="sr-Latn-CS"/>
        </w:rPr>
        <w:t>(EWC)</w:t>
      </w:r>
      <w:r w:rsidR="00E122EB" w:rsidRPr="00AD2AEC">
        <w:rPr>
          <w:sz w:val="22"/>
          <w:szCs w:val="22"/>
          <w:lang w:val="sr-Latn-CS"/>
        </w:rPr>
        <w:t xml:space="preserve">. </w:t>
      </w:r>
      <w:proofErr w:type="spellStart"/>
      <w:r w:rsidR="00AA75BB">
        <w:rPr>
          <w:sz w:val="22"/>
          <w:szCs w:val="22"/>
          <w:lang w:val="en-GB"/>
        </w:rPr>
        <w:t>Dodatno</w:t>
      </w:r>
      <w:proofErr w:type="spellEnd"/>
      <w:r w:rsidR="00AA75BB">
        <w:rPr>
          <w:sz w:val="22"/>
          <w:szCs w:val="22"/>
          <w:lang w:val="en-GB"/>
        </w:rPr>
        <w:t xml:space="preserve">, </w:t>
      </w:r>
      <w:proofErr w:type="spellStart"/>
      <w:r w:rsidR="00AA75BB">
        <w:rPr>
          <w:sz w:val="22"/>
          <w:szCs w:val="22"/>
          <w:lang w:val="en-GB"/>
        </w:rPr>
        <w:t>A</w:t>
      </w:r>
      <w:r w:rsidR="00B2332C">
        <w:rPr>
          <w:sz w:val="22"/>
          <w:szCs w:val="22"/>
          <w:lang w:val="en-GB"/>
        </w:rPr>
        <w:t>kademija</w:t>
      </w:r>
      <w:proofErr w:type="spellEnd"/>
      <w:r w:rsidR="00B2332C">
        <w:rPr>
          <w:sz w:val="22"/>
          <w:szCs w:val="22"/>
          <w:lang w:val="en-GB"/>
        </w:rPr>
        <w:t xml:space="preserve"> </w:t>
      </w:r>
      <w:proofErr w:type="spellStart"/>
      <w:r w:rsidR="00B2332C">
        <w:rPr>
          <w:sz w:val="22"/>
          <w:szCs w:val="22"/>
          <w:lang w:val="en-GB"/>
        </w:rPr>
        <w:t>Kosova</w:t>
      </w:r>
      <w:proofErr w:type="spellEnd"/>
      <w:r w:rsidR="00B2332C">
        <w:rPr>
          <w:sz w:val="22"/>
          <w:szCs w:val="22"/>
          <w:lang w:val="en-GB"/>
        </w:rPr>
        <w:t xml:space="preserve"> </w:t>
      </w:r>
      <w:r w:rsidR="00B2332C">
        <w:rPr>
          <w:sz w:val="22"/>
          <w:szCs w:val="22"/>
          <w:lang w:val="en-GB"/>
        </w:rPr>
        <w:t xml:space="preserve">2016 </w:t>
      </w:r>
      <w:r w:rsidR="00AA75BB">
        <w:rPr>
          <w:sz w:val="22"/>
          <w:szCs w:val="22"/>
          <w:lang w:val="en-GB"/>
        </w:rPr>
        <w:t xml:space="preserve">se </w:t>
      </w:r>
      <w:proofErr w:type="spellStart"/>
      <w:r w:rsidR="00AA75BB">
        <w:rPr>
          <w:sz w:val="22"/>
          <w:szCs w:val="22"/>
          <w:lang w:val="en-GB"/>
        </w:rPr>
        <w:t>podr</w:t>
      </w:r>
      <w:proofErr w:type="spellEnd"/>
      <w:r w:rsidR="00AA75BB" w:rsidRPr="003763CF">
        <w:rPr>
          <w:sz w:val="22"/>
          <w:szCs w:val="22"/>
          <w:lang w:val="sr-Latn-CS"/>
        </w:rPr>
        <w:t>ž</w:t>
      </w:r>
      <w:r w:rsidR="00AA75BB">
        <w:rPr>
          <w:sz w:val="22"/>
          <w:szCs w:val="22"/>
          <w:lang w:val="sr-Latn-CS"/>
        </w:rPr>
        <w:t xml:space="preserve">ana doprinosom centra IPE (medjunarodni projekti u obrazovanju) </w:t>
      </w:r>
      <w:proofErr w:type="spellStart"/>
      <w:r w:rsidR="00AA75BB">
        <w:rPr>
          <w:sz w:val="22"/>
          <w:szCs w:val="22"/>
          <w:lang w:val="en-GB"/>
        </w:rPr>
        <w:t>Pedagoškog</w:t>
      </w:r>
      <w:proofErr w:type="spellEnd"/>
      <w:r w:rsidR="00AA75BB">
        <w:rPr>
          <w:sz w:val="22"/>
          <w:szCs w:val="22"/>
          <w:lang w:val="en-GB"/>
        </w:rPr>
        <w:t xml:space="preserve"> </w:t>
      </w:r>
      <w:proofErr w:type="spellStart"/>
      <w:r w:rsidR="00AA75BB">
        <w:rPr>
          <w:sz w:val="22"/>
          <w:szCs w:val="22"/>
          <w:lang w:val="en-GB"/>
        </w:rPr>
        <w:t>Universiteta</w:t>
      </w:r>
      <w:proofErr w:type="spellEnd"/>
      <w:r w:rsidR="00AA75BB">
        <w:rPr>
          <w:sz w:val="22"/>
          <w:szCs w:val="22"/>
          <w:lang w:val="en-GB"/>
        </w:rPr>
        <w:t xml:space="preserve"> u </w:t>
      </w:r>
      <w:proofErr w:type="spellStart"/>
      <w:r w:rsidR="00AA75BB">
        <w:rPr>
          <w:sz w:val="22"/>
          <w:szCs w:val="22"/>
          <w:lang w:val="en-GB"/>
        </w:rPr>
        <w:t>Cirihu</w:t>
      </w:r>
      <w:proofErr w:type="spellEnd"/>
      <w:r w:rsidR="00AA75BB">
        <w:rPr>
          <w:sz w:val="22"/>
          <w:szCs w:val="22"/>
          <w:lang w:val="en-GB"/>
        </w:rPr>
        <w:t xml:space="preserve"> u </w:t>
      </w:r>
      <w:proofErr w:type="spellStart"/>
      <w:r w:rsidR="00AA75BB">
        <w:rPr>
          <w:sz w:val="22"/>
          <w:szCs w:val="22"/>
          <w:lang w:val="en-GB"/>
        </w:rPr>
        <w:t>okviru</w:t>
      </w:r>
      <w:proofErr w:type="spellEnd"/>
      <w:r w:rsidR="00AA75BB">
        <w:rPr>
          <w:sz w:val="22"/>
          <w:szCs w:val="22"/>
          <w:lang w:val="en-GB"/>
        </w:rPr>
        <w:t xml:space="preserve"> </w:t>
      </w:r>
      <w:proofErr w:type="spellStart"/>
      <w:r w:rsidR="00AA75BB">
        <w:rPr>
          <w:sz w:val="22"/>
          <w:szCs w:val="22"/>
          <w:lang w:val="en-GB"/>
        </w:rPr>
        <w:t>projekta</w:t>
      </w:r>
      <w:proofErr w:type="spellEnd"/>
      <w:r w:rsidR="00AA75BB">
        <w:rPr>
          <w:sz w:val="22"/>
          <w:szCs w:val="22"/>
          <w:lang w:val="en-GB"/>
        </w:rPr>
        <w:t xml:space="preserve"> </w:t>
      </w:r>
      <w:r w:rsidR="00B2332C">
        <w:rPr>
          <w:sz w:val="22"/>
          <w:szCs w:val="22"/>
          <w:lang w:val="en-GB"/>
        </w:rPr>
        <w:t>‘NEZI’ (</w:t>
      </w:r>
      <w:hyperlink r:id="rId12" w:history="1">
        <w:r w:rsidR="00B2332C" w:rsidRPr="00654D82">
          <w:rPr>
            <w:rStyle w:val="Hyperlink"/>
            <w:sz w:val="22"/>
            <w:szCs w:val="22"/>
            <w:lang w:val="en-GB"/>
          </w:rPr>
          <w:t>https://phzh.ch/en/IPE/Projects/Transnation</w:t>
        </w:r>
        <w:r w:rsidR="00B2332C" w:rsidRPr="00654D82">
          <w:rPr>
            <w:rStyle w:val="Hyperlink"/>
            <w:sz w:val="22"/>
            <w:szCs w:val="22"/>
            <w:lang w:val="en-GB"/>
          </w:rPr>
          <w:t>a</w:t>
        </w:r>
        <w:r w:rsidR="00B2332C" w:rsidRPr="00654D82">
          <w:rPr>
            <w:rStyle w:val="Hyperlink"/>
            <w:sz w:val="22"/>
            <w:szCs w:val="22"/>
            <w:lang w:val="en-GB"/>
          </w:rPr>
          <w:t>l-Projects/First--Second--and-Inter-cultural-Networks/</w:t>
        </w:r>
      </w:hyperlink>
      <w:r w:rsidR="00B2332C">
        <w:rPr>
          <w:sz w:val="22"/>
          <w:szCs w:val="22"/>
          <w:lang w:val="en-GB"/>
        </w:rPr>
        <w:t>).</w:t>
      </w:r>
    </w:p>
    <w:p w:rsidR="00204106" w:rsidRPr="00AD2AEC" w:rsidRDefault="00204106" w:rsidP="008001C6">
      <w:pPr>
        <w:jc w:val="both"/>
        <w:rPr>
          <w:noProof/>
          <w:sz w:val="22"/>
          <w:szCs w:val="22"/>
          <w:lang w:val="sr-Latn-CS"/>
        </w:rPr>
      </w:pPr>
    </w:p>
    <w:p w:rsidR="00E122EB" w:rsidRPr="00AD2AEC" w:rsidRDefault="00584A6A" w:rsidP="008001C6">
      <w:pPr>
        <w:jc w:val="both"/>
        <w:rPr>
          <w:noProof/>
          <w:sz w:val="22"/>
          <w:szCs w:val="22"/>
          <w:lang w:val="sr-Latn-CS"/>
        </w:rPr>
      </w:pPr>
      <w:r w:rsidRPr="00AD2AEC">
        <w:rPr>
          <w:noProof/>
          <w:sz w:val="22"/>
          <w:szCs w:val="22"/>
          <w:lang w:val="sr-Latn-CS"/>
        </w:rPr>
        <w:t>Akademija se gradi na programu Saveta Evrope</w:t>
      </w:r>
      <w:r w:rsidR="003B6A28" w:rsidRPr="00AD2AEC">
        <w:rPr>
          <w:noProof/>
          <w:sz w:val="22"/>
          <w:szCs w:val="22"/>
          <w:lang w:val="sr-Latn-CS"/>
        </w:rPr>
        <w:t>:</w:t>
      </w:r>
      <w:r w:rsidR="00E122EB" w:rsidRPr="00AD2AEC">
        <w:rPr>
          <w:noProof/>
          <w:sz w:val="22"/>
          <w:szCs w:val="22"/>
          <w:lang w:val="sr-Latn-CS"/>
        </w:rPr>
        <w:t xml:space="preserve"> </w:t>
      </w:r>
      <w:r w:rsidRPr="00AD2AEC">
        <w:rPr>
          <w:i/>
          <w:noProof/>
          <w:sz w:val="22"/>
          <w:szCs w:val="22"/>
          <w:lang w:val="sr-Latn-CS"/>
        </w:rPr>
        <w:t>Učenje Demokratije i Ljud</w:t>
      </w:r>
      <w:r w:rsidR="006334C1">
        <w:rPr>
          <w:i/>
          <w:noProof/>
          <w:sz w:val="22"/>
          <w:szCs w:val="22"/>
          <w:lang w:val="sr-Latn-CS"/>
        </w:rPr>
        <w:t>s</w:t>
      </w:r>
      <w:r w:rsidRPr="00AD2AEC">
        <w:rPr>
          <w:i/>
          <w:noProof/>
          <w:sz w:val="22"/>
          <w:szCs w:val="22"/>
          <w:lang w:val="sr-Latn-CS"/>
        </w:rPr>
        <w:t>kih Prava</w:t>
      </w:r>
      <w:r w:rsidR="00204106" w:rsidRPr="00AD2AEC">
        <w:rPr>
          <w:i/>
          <w:noProof/>
          <w:sz w:val="22"/>
          <w:szCs w:val="22"/>
          <w:lang w:val="sr-Latn-CS"/>
        </w:rPr>
        <w:t>,</w:t>
      </w:r>
      <w:r w:rsidR="00E122EB" w:rsidRPr="00AD2AEC">
        <w:rPr>
          <w:noProof/>
          <w:sz w:val="22"/>
          <w:szCs w:val="22"/>
          <w:lang w:val="sr-Latn-CS"/>
        </w:rPr>
        <w:t xml:space="preserve"> </w:t>
      </w:r>
      <w:r w:rsidR="00A149F5" w:rsidRPr="00AD2AEC">
        <w:rPr>
          <w:noProof/>
          <w:sz w:val="22"/>
          <w:szCs w:val="22"/>
          <w:lang w:val="sr-Latn-CS"/>
        </w:rPr>
        <w:t>koji</w:t>
      </w:r>
      <w:r w:rsidRPr="00AD2AEC">
        <w:rPr>
          <w:noProof/>
          <w:sz w:val="22"/>
          <w:szCs w:val="22"/>
          <w:lang w:val="sr-Latn-CS"/>
        </w:rPr>
        <w:t xml:space="preserve"> se financira </w:t>
      </w:r>
      <w:r w:rsidR="00A149F5" w:rsidRPr="00AD2AEC">
        <w:rPr>
          <w:noProof/>
          <w:sz w:val="22"/>
          <w:szCs w:val="22"/>
          <w:lang w:val="sr-Latn-CS"/>
        </w:rPr>
        <w:t>dobrovolnim doprinosom Norveške</w:t>
      </w:r>
      <w:r w:rsidR="00204106" w:rsidRPr="00AD2AEC">
        <w:rPr>
          <w:noProof/>
          <w:sz w:val="22"/>
          <w:szCs w:val="22"/>
          <w:lang w:val="sr-Latn-CS"/>
        </w:rPr>
        <w:t xml:space="preserve">, </w:t>
      </w:r>
      <w:r w:rsidR="00A149F5" w:rsidRPr="00AD2AEC">
        <w:rPr>
          <w:noProof/>
          <w:sz w:val="22"/>
          <w:szCs w:val="22"/>
          <w:lang w:val="sr-Latn-CS"/>
        </w:rPr>
        <w:t xml:space="preserve">i promoviše </w:t>
      </w:r>
      <w:r w:rsidR="00E36544">
        <w:rPr>
          <w:noProof/>
          <w:sz w:val="22"/>
          <w:szCs w:val="22"/>
          <w:lang w:val="sr-Latn-CS"/>
        </w:rPr>
        <w:t xml:space="preserve">pristup </w:t>
      </w:r>
      <w:r w:rsidR="00E36544" w:rsidRPr="00AD2AEC">
        <w:rPr>
          <w:noProof/>
          <w:sz w:val="22"/>
          <w:szCs w:val="22"/>
          <w:lang w:val="sr-Latn-CS"/>
        </w:rPr>
        <w:t>obrazovanju za demokratsku graᵭansko i ljud</w:t>
      </w:r>
      <w:r w:rsidR="00E36544">
        <w:rPr>
          <w:noProof/>
          <w:sz w:val="22"/>
          <w:szCs w:val="22"/>
          <w:lang w:val="sr-Latn-CS"/>
        </w:rPr>
        <w:t>s</w:t>
      </w:r>
      <w:r w:rsidR="00E36544" w:rsidRPr="00AD2AEC">
        <w:rPr>
          <w:noProof/>
          <w:sz w:val="22"/>
          <w:szCs w:val="22"/>
          <w:lang w:val="sr-Latn-CS"/>
        </w:rPr>
        <w:t>kih prava</w:t>
      </w:r>
      <w:r w:rsidR="00E36544">
        <w:rPr>
          <w:noProof/>
          <w:sz w:val="22"/>
          <w:szCs w:val="22"/>
          <w:lang w:val="sr-Latn-CS"/>
        </w:rPr>
        <w:t xml:space="preserve"> kroz sve aspekte </w:t>
      </w:r>
      <w:r w:rsidR="00E36544" w:rsidRPr="00AD2AEC">
        <w:rPr>
          <w:noProof/>
          <w:sz w:val="22"/>
          <w:szCs w:val="22"/>
          <w:lang w:val="sr-Latn-CS"/>
        </w:rPr>
        <w:t>š</w:t>
      </w:r>
      <w:r w:rsidR="00E36544">
        <w:rPr>
          <w:noProof/>
          <w:sz w:val="22"/>
          <w:szCs w:val="22"/>
          <w:lang w:val="sr-Latn-CS"/>
        </w:rPr>
        <w:t>kolskog života.</w:t>
      </w:r>
      <w:r w:rsidR="00DF71ED" w:rsidRPr="00AD2AEC">
        <w:rPr>
          <w:noProof/>
          <w:sz w:val="22"/>
          <w:szCs w:val="22"/>
          <w:lang w:val="sr-Latn-CS"/>
        </w:rPr>
        <w:t xml:space="preserve">. </w:t>
      </w:r>
      <w:r w:rsidR="004B454C" w:rsidRPr="00AD2AEC">
        <w:rPr>
          <w:noProof/>
          <w:sz w:val="22"/>
          <w:szCs w:val="22"/>
          <w:lang w:val="sr-Latn-CS"/>
        </w:rPr>
        <w:t xml:space="preserve"> </w:t>
      </w:r>
    </w:p>
    <w:p w:rsidR="004B454C" w:rsidRPr="00AD2AEC" w:rsidRDefault="004B454C" w:rsidP="008001C6">
      <w:pPr>
        <w:jc w:val="both"/>
        <w:rPr>
          <w:noProof/>
          <w:sz w:val="22"/>
          <w:szCs w:val="22"/>
          <w:lang w:val="sr-Latn-CS"/>
        </w:rPr>
      </w:pPr>
    </w:p>
    <w:p w:rsidR="004B454C" w:rsidRPr="002350F0" w:rsidRDefault="00A149F5" w:rsidP="00AA75BB">
      <w:pPr>
        <w:jc w:val="both"/>
        <w:rPr>
          <w:color w:val="000000"/>
          <w:sz w:val="22"/>
          <w:szCs w:val="22"/>
          <w:lang w:val="en-GB"/>
        </w:rPr>
      </w:pPr>
      <w:r w:rsidRPr="00AD2AEC">
        <w:rPr>
          <w:noProof/>
          <w:sz w:val="22"/>
          <w:szCs w:val="22"/>
          <w:lang w:val="sr-Latn-CS"/>
        </w:rPr>
        <w:t xml:space="preserve">Akademija se takoᵭe gradi na delatnost Saveta Evrope na Kosovu </w:t>
      </w:r>
      <w:r w:rsidR="00AA75BB">
        <w:rPr>
          <w:noProof/>
          <w:sz w:val="22"/>
          <w:szCs w:val="22"/>
          <w:lang w:val="sr-Latn-CS"/>
        </w:rPr>
        <w:t xml:space="preserve">kroz projektima </w:t>
      </w:r>
      <w:r w:rsidRPr="00AD2AEC">
        <w:rPr>
          <w:noProof/>
          <w:sz w:val="22"/>
          <w:szCs w:val="22"/>
          <w:lang w:val="sr-Latn-CS"/>
        </w:rPr>
        <w:t xml:space="preserve">kao što </w:t>
      </w:r>
      <w:r w:rsidR="00AA75BB">
        <w:rPr>
          <w:noProof/>
          <w:sz w:val="22"/>
          <w:szCs w:val="22"/>
          <w:lang w:val="sr-Latn-CS"/>
        </w:rPr>
        <w:t xml:space="preserve">su </w:t>
      </w:r>
      <w:r w:rsidRPr="00AD2AEC">
        <w:rPr>
          <w:noProof/>
          <w:sz w:val="22"/>
          <w:szCs w:val="22"/>
          <w:lang w:val="sr-Latn-CS"/>
        </w:rPr>
        <w:t>Inte</w:t>
      </w:r>
      <w:r w:rsidR="006334C1">
        <w:rPr>
          <w:noProof/>
          <w:sz w:val="22"/>
          <w:szCs w:val="22"/>
          <w:lang w:val="sr-Latn-CS"/>
        </w:rPr>
        <w:t>rkulturalizam i Bolonjski Proces</w:t>
      </w:r>
      <w:r w:rsidR="00AA75BB">
        <w:rPr>
          <w:noProof/>
          <w:sz w:val="22"/>
          <w:szCs w:val="22"/>
          <w:lang w:val="sr-Latn-CS"/>
        </w:rPr>
        <w:t xml:space="preserve">, </w:t>
      </w:r>
      <w:r w:rsidR="00AA75BB" w:rsidRPr="00AA75BB">
        <w:rPr>
          <w:noProof/>
          <w:sz w:val="22"/>
          <w:szCs w:val="22"/>
          <w:lang w:val="sr-Latn-CS"/>
        </w:rPr>
        <w:t>Podrška</w:t>
      </w:r>
      <w:r w:rsidR="00AA75BB">
        <w:rPr>
          <w:noProof/>
          <w:sz w:val="22"/>
          <w:szCs w:val="22"/>
          <w:lang w:val="sr-Latn-CS"/>
        </w:rPr>
        <w:t xml:space="preserve"> </w:t>
      </w:r>
      <w:r w:rsidR="00AA75BB" w:rsidRPr="00AA75BB">
        <w:rPr>
          <w:noProof/>
          <w:sz w:val="22"/>
          <w:szCs w:val="22"/>
          <w:lang w:val="sr-Latn-CS"/>
        </w:rPr>
        <w:t>promociji kulturne raznolikosti na Kosovu</w:t>
      </w:r>
      <w:r w:rsidR="00AA75BB">
        <w:rPr>
          <w:noProof/>
          <w:sz w:val="22"/>
          <w:szCs w:val="22"/>
          <w:lang w:val="sr-Latn-CS"/>
        </w:rPr>
        <w:t xml:space="preserve">, i </w:t>
      </w:r>
      <w:r w:rsidR="00AA75BB" w:rsidRPr="00AA75BB">
        <w:rPr>
          <w:noProof/>
          <w:sz w:val="22"/>
          <w:szCs w:val="22"/>
          <w:lang w:val="sr-Latn-CS"/>
        </w:rPr>
        <w:t>Povećanje pristup</w:t>
      </w:r>
      <w:r w:rsidR="00AA75BB">
        <w:rPr>
          <w:noProof/>
          <w:sz w:val="22"/>
          <w:szCs w:val="22"/>
          <w:lang w:val="sr-Latn-CS"/>
        </w:rPr>
        <w:t>a</w:t>
      </w:r>
      <w:r w:rsidR="00AA75BB" w:rsidRPr="00AA75BB">
        <w:rPr>
          <w:noProof/>
          <w:sz w:val="22"/>
          <w:szCs w:val="22"/>
          <w:lang w:val="sr-Latn-CS"/>
        </w:rPr>
        <w:t xml:space="preserve"> obrazovanju i interkulturalnom razumevanju</w:t>
      </w:r>
      <w:r w:rsidR="006334C1">
        <w:rPr>
          <w:noProof/>
          <w:sz w:val="22"/>
          <w:szCs w:val="22"/>
          <w:lang w:val="sr-Latn-CS"/>
        </w:rPr>
        <w:t xml:space="preserve">. </w:t>
      </w:r>
      <w:r w:rsidR="00720963">
        <w:rPr>
          <w:noProof/>
          <w:sz w:val="22"/>
          <w:szCs w:val="22"/>
          <w:lang w:val="sr-Latn-CS"/>
        </w:rPr>
        <w:t>U</w:t>
      </w:r>
      <w:r w:rsidR="00720963" w:rsidRPr="00AD2AEC">
        <w:rPr>
          <w:noProof/>
          <w:sz w:val="22"/>
          <w:szCs w:val="22"/>
          <w:lang w:val="sr-Latn-CS"/>
        </w:rPr>
        <w:t xml:space="preserve"> okviru ovog projekata, Savet Evrope je preveo na lokalnim jezicima glavne nastavne materiale o ODG/OLP</w:t>
      </w:r>
      <w:r w:rsidR="00720963" w:rsidRPr="00AD2AEC">
        <w:rPr>
          <w:color w:val="000000"/>
          <w:sz w:val="22"/>
          <w:szCs w:val="22"/>
          <w:lang w:val="sr-Latn-CS"/>
        </w:rPr>
        <w:t xml:space="preserve"> (do </w:t>
      </w:r>
      <w:r w:rsidR="00720963">
        <w:rPr>
          <w:color w:val="000000"/>
          <w:sz w:val="22"/>
          <w:szCs w:val="22"/>
          <w:lang w:val="sr-Latn-CS"/>
        </w:rPr>
        <w:t>2011)</w:t>
      </w:r>
      <w:r w:rsidR="00720963">
        <w:rPr>
          <w:noProof/>
          <w:sz w:val="22"/>
          <w:szCs w:val="22"/>
          <w:lang w:val="en-GB"/>
        </w:rPr>
        <w:t xml:space="preserve">, a i ostali materiali su razvijeni i </w:t>
      </w:r>
      <w:r w:rsidR="00720963">
        <w:rPr>
          <w:color w:val="000000"/>
          <w:sz w:val="22"/>
          <w:szCs w:val="22"/>
          <w:lang w:val="sr-Latn-CS"/>
        </w:rPr>
        <w:t>akreditirani u Ministarstvu</w:t>
      </w:r>
      <w:r w:rsidR="00720963" w:rsidRPr="00AD2AEC">
        <w:rPr>
          <w:color w:val="000000"/>
          <w:sz w:val="22"/>
          <w:szCs w:val="22"/>
          <w:lang w:val="sr-Latn-CS"/>
        </w:rPr>
        <w:t xml:space="preserve"> Obrazovanja, Nauke i Teknologije</w:t>
      </w:r>
      <w:r w:rsidR="00720963">
        <w:rPr>
          <w:noProof/>
          <w:sz w:val="22"/>
          <w:szCs w:val="22"/>
          <w:lang w:val="en-GB"/>
        </w:rPr>
        <w:t xml:space="preserve"> </w:t>
      </w:r>
      <w:r w:rsidR="00720963" w:rsidRPr="0049032A">
        <w:rPr>
          <w:color w:val="000000"/>
          <w:sz w:val="22"/>
          <w:szCs w:val="22"/>
          <w:lang w:val="en-GB"/>
        </w:rPr>
        <w:t xml:space="preserve">. </w:t>
      </w:r>
      <w:proofErr w:type="spellStart"/>
      <w:r w:rsidR="00720963">
        <w:rPr>
          <w:color w:val="000000"/>
          <w:sz w:val="22"/>
          <w:szCs w:val="22"/>
          <w:lang w:val="en-GB"/>
        </w:rPr>
        <w:t>Tako</w:t>
      </w:r>
      <w:proofErr w:type="spellEnd"/>
      <w:r w:rsidR="00720963" w:rsidRPr="00AD2AEC">
        <w:rPr>
          <w:noProof/>
          <w:sz w:val="22"/>
          <w:szCs w:val="22"/>
          <w:lang w:val="sr-Latn-CS"/>
        </w:rPr>
        <w:t>ᵭ</w:t>
      </w:r>
      <w:r w:rsidR="00720963">
        <w:rPr>
          <w:noProof/>
          <w:sz w:val="22"/>
          <w:szCs w:val="22"/>
          <w:lang w:val="sr-Latn-CS"/>
        </w:rPr>
        <w:t>e</w:t>
      </w:r>
      <w:r w:rsidR="00720963">
        <w:rPr>
          <w:color w:val="000000"/>
          <w:sz w:val="22"/>
          <w:szCs w:val="22"/>
          <w:lang w:val="en-GB"/>
        </w:rPr>
        <w:t xml:space="preserve">, </w:t>
      </w:r>
      <w:r w:rsidR="00720963">
        <w:rPr>
          <w:color w:val="000000"/>
          <w:sz w:val="22"/>
          <w:szCs w:val="22"/>
          <w:lang w:val="en-GB"/>
        </w:rPr>
        <w:t xml:space="preserve">u </w:t>
      </w:r>
      <w:proofErr w:type="spellStart"/>
      <w:r w:rsidR="00720963">
        <w:rPr>
          <w:color w:val="000000"/>
          <w:sz w:val="22"/>
          <w:szCs w:val="22"/>
          <w:lang w:val="en-GB"/>
        </w:rPr>
        <w:t>okviru</w:t>
      </w:r>
      <w:proofErr w:type="spellEnd"/>
      <w:r w:rsidR="00720963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720963">
        <w:rPr>
          <w:color w:val="000000"/>
          <w:sz w:val="22"/>
          <w:szCs w:val="22"/>
          <w:lang w:val="en-GB"/>
        </w:rPr>
        <w:t>projekta</w:t>
      </w:r>
      <w:proofErr w:type="spellEnd"/>
      <w:r w:rsidR="00720963">
        <w:rPr>
          <w:color w:val="000000"/>
          <w:sz w:val="22"/>
          <w:szCs w:val="22"/>
          <w:lang w:val="en-GB"/>
        </w:rPr>
        <w:t xml:space="preserve"> “</w:t>
      </w:r>
      <w:r w:rsidR="00720963" w:rsidRPr="003763CF">
        <w:rPr>
          <w:sz w:val="22"/>
          <w:szCs w:val="22"/>
          <w:lang w:val="sr-Latn-CS"/>
        </w:rPr>
        <w:t>Ž</w:t>
      </w:r>
      <w:r w:rsidR="00720963">
        <w:rPr>
          <w:sz w:val="22"/>
          <w:szCs w:val="22"/>
          <w:lang w:val="sr-Latn-CS"/>
        </w:rPr>
        <w:t>iveti demokratiju</w:t>
      </w:r>
      <w:r w:rsidR="002350F0">
        <w:rPr>
          <w:sz w:val="22"/>
          <w:szCs w:val="22"/>
          <w:lang w:val="sr-Latn-CS"/>
        </w:rPr>
        <w:t>“</w:t>
      </w:r>
      <w:r w:rsidR="00720963">
        <w:rPr>
          <w:color w:val="000000"/>
          <w:sz w:val="22"/>
          <w:szCs w:val="22"/>
          <w:lang w:val="en-GB"/>
        </w:rPr>
        <w:t xml:space="preserve">, </w:t>
      </w:r>
      <w:proofErr w:type="spellStart"/>
      <w:r w:rsidR="00720963">
        <w:rPr>
          <w:color w:val="000000"/>
          <w:sz w:val="22"/>
          <w:szCs w:val="22"/>
          <w:lang w:val="en-GB"/>
        </w:rPr>
        <w:t>šest</w:t>
      </w:r>
      <w:proofErr w:type="spellEnd"/>
      <w:r w:rsidR="00720963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720963">
        <w:rPr>
          <w:color w:val="000000"/>
          <w:sz w:val="22"/>
          <w:szCs w:val="22"/>
          <w:lang w:val="en-GB"/>
        </w:rPr>
        <w:t>priru</w:t>
      </w:r>
      <w:proofErr w:type="spellEnd"/>
      <w:r w:rsidR="00720963">
        <w:rPr>
          <w:color w:val="000000"/>
          <w:sz w:val="22"/>
          <w:szCs w:val="22"/>
          <w:lang w:val="sr-Latn-CS"/>
        </w:rPr>
        <w:t>ć</w:t>
      </w:r>
      <w:r w:rsidR="00720963">
        <w:rPr>
          <w:color w:val="000000"/>
          <w:sz w:val="22"/>
          <w:szCs w:val="22"/>
          <w:lang w:val="sr-Latn-CS"/>
        </w:rPr>
        <w:t xml:space="preserve">nika o nastavi </w:t>
      </w:r>
      <w:r w:rsidR="00720963" w:rsidRPr="00AD2AEC">
        <w:rPr>
          <w:noProof/>
          <w:sz w:val="22"/>
          <w:szCs w:val="22"/>
          <w:lang w:val="sr-Latn-CS"/>
        </w:rPr>
        <w:t>ODG/OLP</w:t>
      </w:r>
      <w:r w:rsidR="00720963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720963">
        <w:rPr>
          <w:color w:val="000000"/>
          <w:sz w:val="22"/>
          <w:szCs w:val="22"/>
          <w:lang w:val="en-GB"/>
        </w:rPr>
        <w:t>su</w:t>
      </w:r>
      <w:proofErr w:type="spellEnd"/>
      <w:r w:rsidR="00720963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720963">
        <w:rPr>
          <w:color w:val="000000"/>
          <w:sz w:val="22"/>
          <w:szCs w:val="22"/>
          <w:lang w:val="en-GB"/>
        </w:rPr>
        <w:t>ravijeni</w:t>
      </w:r>
      <w:proofErr w:type="spellEnd"/>
      <w:r w:rsidR="00720963">
        <w:rPr>
          <w:color w:val="000000"/>
          <w:sz w:val="22"/>
          <w:szCs w:val="22"/>
          <w:lang w:val="en-GB"/>
        </w:rPr>
        <w:t xml:space="preserve">. </w:t>
      </w:r>
      <w:proofErr w:type="spellStart"/>
      <w:r w:rsidR="00720963">
        <w:rPr>
          <w:color w:val="000000"/>
          <w:sz w:val="22"/>
          <w:szCs w:val="22"/>
          <w:lang w:val="en-GB"/>
        </w:rPr>
        <w:t>Ovi</w:t>
      </w:r>
      <w:proofErr w:type="spellEnd"/>
      <w:r w:rsidR="00720963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720963">
        <w:rPr>
          <w:color w:val="000000"/>
          <w:sz w:val="22"/>
          <w:szCs w:val="22"/>
          <w:lang w:val="en-GB"/>
        </w:rPr>
        <w:t>priru</w:t>
      </w:r>
      <w:proofErr w:type="spellEnd"/>
      <w:r w:rsidR="00720963">
        <w:rPr>
          <w:color w:val="000000"/>
          <w:sz w:val="22"/>
          <w:szCs w:val="22"/>
          <w:lang w:val="sr-Latn-CS"/>
        </w:rPr>
        <w:t>ć</w:t>
      </w:r>
      <w:r w:rsidR="00720963">
        <w:rPr>
          <w:color w:val="000000"/>
          <w:sz w:val="22"/>
          <w:szCs w:val="22"/>
          <w:lang w:val="sr-Latn-CS"/>
        </w:rPr>
        <w:t>nici</w:t>
      </w:r>
      <w:r w:rsidR="00720963">
        <w:rPr>
          <w:color w:val="000000"/>
          <w:sz w:val="22"/>
          <w:szCs w:val="22"/>
          <w:lang w:val="sr-Latn-CS"/>
        </w:rPr>
        <w:t xml:space="preserve"> </w:t>
      </w:r>
      <w:r w:rsidR="00720963">
        <w:rPr>
          <w:color w:val="000000"/>
          <w:sz w:val="22"/>
          <w:szCs w:val="22"/>
          <w:lang w:val="sr-Latn-CS"/>
        </w:rPr>
        <w:t>su bili prevo</w:t>
      </w:r>
      <w:r w:rsidR="00720963" w:rsidRPr="00AD2AEC">
        <w:rPr>
          <w:noProof/>
          <w:sz w:val="22"/>
          <w:szCs w:val="22"/>
          <w:lang w:val="sr-Latn-CS"/>
        </w:rPr>
        <w:t>ᵭ</w:t>
      </w:r>
      <w:r w:rsidR="00720963">
        <w:rPr>
          <w:noProof/>
          <w:sz w:val="22"/>
          <w:szCs w:val="22"/>
          <w:lang w:val="sr-Latn-CS"/>
        </w:rPr>
        <w:t>eni i lokalnim jezicima na Kosovu</w:t>
      </w:r>
      <w:r w:rsidR="00720963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720963">
        <w:rPr>
          <w:color w:val="000000"/>
          <w:sz w:val="22"/>
          <w:szCs w:val="22"/>
          <w:lang w:val="en-GB"/>
        </w:rPr>
        <w:t>i</w:t>
      </w:r>
      <w:proofErr w:type="spellEnd"/>
      <w:r w:rsidR="00720963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2350F0">
        <w:rPr>
          <w:color w:val="000000"/>
          <w:sz w:val="22"/>
          <w:szCs w:val="22"/>
          <w:lang w:val="en-GB"/>
        </w:rPr>
        <w:t>respolo</w:t>
      </w:r>
      <w:proofErr w:type="spellEnd"/>
      <w:r w:rsidR="002350F0" w:rsidRPr="003763CF">
        <w:rPr>
          <w:sz w:val="22"/>
          <w:szCs w:val="22"/>
          <w:lang w:val="sr-Latn-CS"/>
        </w:rPr>
        <w:t>ž</w:t>
      </w:r>
      <w:r w:rsidR="002350F0">
        <w:rPr>
          <w:sz w:val="22"/>
          <w:szCs w:val="22"/>
          <w:lang w:val="sr-Latn-CS"/>
        </w:rPr>
        <w:t>ljivi su preko interneta</w:t>
      </w:r>
      <w:r w:rsidR="00720963">
        <w:rPr>
          <w:color w:val="000000"/>
          <w:sz w:val="22"/>
          <w:szCs w:val="22"/>
          <w:lang w:val="en-GB"/>
        </w:rPr>
        <w:t xml:space="preserve">. </w:t>
      </w:r>
      <w:r w:rsidR="00D32424" w:rsidRPr="00AD2AEC">
        <w:rPr>
          <w:color w:val="000000"/>
          <w:sz w:val="22"/>
          <w:szCs w:val="22"/>
          <w:lang w:val="sr-Latn-CS"/>
        </w:rPr>
        <w:t>Ovi materiali će b</w:t>
      </w:r>
      <w:r w:rsidR="006334C1">
        <w:rPr>
          <w:color w:val="000000"/>
          <w:sz w:val="22"/>
          <w:szCs w:val="22"/>
          <w:lang w:val="sr-Latn-CS"/>
        </w:rPr>
        <w:t>iti korišćeni tokom treninga i stavl</w:t>
      </w:r>
      <w:r w:rsidR="00D32424" w:rsidRPr="00AD2AEC">
        <w:rPr>
          <w:color w:val="000000"/>
          <w:sz w:val="22"/>
          <w:szCs w:val="22"/>
          <w:lang w:val="sr-Latn-CS"/>
        </w:rPr>
        <w:t>jeni u praksi u školama koje ućestvuju.</w:t>
      </w:r>
    </w:p>
    <w:p w:rsidR="002E41B7" w:rsidRDefault="002E41B7" w:rsidP="00BB0281">
      <w:pPr>
        <w:pStyle w:val="NormalWeb"/>
        <w:contextualSpacing/>
        <w:jc w:val="both"/>
        <w:rPr>
          <w:rStyle w:val="Strong"/>
          <w:b w:val="0"/>
          <w:i/>
          <w:sz w:val="22"/>
          <w:szCs w:val="22"/>
          <w:lang w:val="sr-Latn-CS"/>
        </w:rPr>
      </w:pPr>
    </w:p>
    <w:p w:rsidR="002E41B7" w:rsidRDefault="002E41B7" w:rsidP="00BB0281">
      <w:pPr>
        <w:pStyle w:val="NormalWeb"/>
        <w:contextualSpacing/>
        <w:jc w:val="both"/>
        <w:rPr>
          <w:rStyle w:val="Strong"/>
          <w:b w:val="0"/>
          <w:i/>
          <w:sz w:val="22"/>
          <w:szCs w:val="22"/>
          <w:lang w:val="sr-Latn-CS"/>
        </w:rPr>
      </w:pPr>
    </w:p>
    <w:p w:rsidR="002E41B7" w:rsidRDefault="002E41B7" w:rsidP="00BB0281">
      <w:pPr>
        <w:pStyle w:val="NormalWeb"/>
        <w:contextualSpacing/>
        <w:jc w:val="both"/>
        <w:rPr>
          <w:rStyle w:val="Strong"/>
          <w:b w:val="0"/>
          <w:i/>
          <w:sz w:val="22"/>
          <w:szCs w:val="22"/>
          <w:lang w:val="sr-Latn-CS"/>
        </w:rPr>
      </w:pPr>
    </w:p>
    <w:p w:rsidR="002E41B7" w:rsidRDefault="002E41B7" w:rsidP="00BB0281">
      <w:pPr>
        <w:pStyle w:val="NormalWeb"/>
        <w:contextualSpacing/>
        <w:jc w:val="both"/>
        <w:rPr>
          <w:rStyle w:val="Strong"/>
          <w:b w:val="0"/>
          <w:i/>
          <w:sz w:val="22"/>
          <w:szCs w:val="22"/>
          <w:lang w:val="sr-Latn-CS"/>
        </w:rPr>
      </w:pPr>
    </w:p>
    <w:p w:rsidR="00BB0281" w:rsidRPr="002350F0" w:rsidRDefault="00E36544" w:rsidP="00BB0281">
      <w:pPr>
        <w:pStyle w:val="NormalWeb"/>
        <w:contextualSpacing/>
        <w:jc w:val="both"/>
        <w:rPr>
          <w:rStyle w:val="Strong"/>
          <w:sz w:val="22"/>
          <w:szCs w:val="22"/>
          <w:lang w:val="sr-Latn-CS"/>
        </w:rPr>
      </w:pPr>
      <w:r w:rsidRPr="002350F0">
        <w:rPr>
          <w:rStyle w:val="Strong"/>
          <w:sz w:val="22"/>
          <w:szCs w:val="22"/>
          <w:lang w:val="sr-Latn-CS"/>
        </w:rPr>
        <w:t>Cilj</w:t>
      </w:r>
      <w:r w:rsidR="00D32424" w:rsidRPr="002350F0">
        <w:rPr>
          <w:rStyle w:val="Strong"/>
          <w:sz w:val="22"/>
          <w:szCs w:val="22"/>
          <w:lang w:val="sr-Latn-CS"/>
        </w:rPr>
        <w:t xml:space="preserve"> i objektivi</w:t>
      </w:r>
      <w:r w:rsidR="00BB0281" w:rsidRPr="002350F0">
        <w:rPr>
          <w:rStyle w:val="Strong"/>
          <w:sz w:val="22"/>
          <w:szCs w:val="22"/>
          <w:lang w:val="sr-Latn-CS"/>
        </w:rPr>
        <w:t>:</w:t>
      </w:r>
    </w:p>
    <w:p w:rsidR="004B454C" w:rsidRPr="00AD2AEC" w:rsidRDefault="00E36544" w:rsidP="00BB0281">
      <w:pPr>
        <w:pStyle w:val="NormalWeb"/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Cilj</w:t>
      </w:r>
      <w:r w:rsidR="00D32424" w:rsidRPr="00AD2AEC">
        <w:rPr>
          <w:sz w:val="22"/>
          <w:szCs w:val="22"/>
          <w:lang w:val="sr-Latn-CS"/>
        </w:rPr>
        <w:t xml:space="preserve"> Akademije je da pojaća demokratsku kulturu</w:t>
      </w:r>
      <w:r w:rsidR="007A3EAE" w:rsidRPr="00AD2AEC">
        <w:rPr>
          <w:sz w:val="22"/>
          <w:szCs w:val="22"/>
          <w:lang w:val="sr-Latn-CS"/>
        </w:rPr>
        <w:t xml:space="preserve"> u školama </w:t>
      </w:r>
      <w:r>
        <w:rPr>
          <w:sz w:val="22"/>
          <w:szCs w:val="22"/>
          <w:lang w:val="sr-Latn-CS"/>
        </w:rPr>
        <w:t>Prištinske</w:t>
      </w:r>
      <w:r w:rsidRPr="00AD2AEC">
        <w:rPr>
          <w:sz w:val="22"/>
          <w:szCs w:val="22"/>
          <w:lang w:val="sr-Latn-CS"/>
        </w:rPr>
        <w:t xml:space="preserve"> </w:t>
      </w:r>
      <w:r w:rsidR="007A3EAE" w:rsidRPr="00AD2AEC">
        <w:rPr>
          <w:sz w:val="22"/>
          <w:szCs w:val="22"/>
          <w:lang w:val="sr-Latn-CS"/>
        </w:rPr>
        <w:t xml:space="preserve">opštine kroz </w:t>
      </w:r>
      <w:r>
        <w:rPr>
          <w:sz w:val="22"/>
          <w:szCs w:val="22"/>
          <w:lang w:val="sr-Latn-CS"/>
        </w:rPr>
        <w:t xml:space="preserve">obuku </w:t>
      </w:r>
      <w:r w:rsidR="007A3EAE" w:rsidRPr="00AD2AEC">
        <w:rPr>
          <w:sz w:val="22"/>
          <w:szCs w:val="22"/>
          <w:lang w:val="sr-Latn-CS"/>
        </w:rPr>
        <w:t>obrazovnih profesionalaca i drugih aktera zajednice, i kroz daljn</w:t>
      </w:r>
      <w:r>
        <w:rPr>
          <w:sz w:val="22"/>
          <w:szCs w:val="22"/>
          <w:lang w:val="sr-Latn-CS"/>
        </w:rPr>
        <w:t>ju razvijanje</w:t>
      </w:r>
      <w:r w:rsidR="006334C1">
        <w:rPr>
          <w:sz w:val="22"/>
          <w:szCs w:val="22"/>
          <w:lang w:val="sr-Latn-CS"/>
        </w:rPr>
        <w:t xml:space="preserve"> kapaciteta za predavanje, sprove</w:t>
      </w:r>
      <w:r w:rsidR="006334C1" w:rsidRPr="00AD2AEC">
        <w:rPr>
          <w:noProof/>
          <w:sz w:val="22"/>
          <w:szCs w:val="22"/>
          <w:lang w:val="sr-Latn-CS"/>
        </w:rPr>
        <w:t>ᵭ</w:t>
      </w:r>
      <w:r w:rsidR="006334C1">
        <w:rPr>
          <w:noProof/>
          <w:sz w:val="22"/>
          <w:szCs w:val="22"/>
          <w:lang w:val="sr-Latn-CS"/>
        </w:rPr>
        <w:t>enje</w:t>
      </w:r>
      <w:r w:rsidR="006334C1">
        <w:rPr>
          <w:sz w:val="22"/>
          <w:szCs w:val="22"/>
          <w:lang w:val="sr-Latn-CS"/>
        </w:rPr>
        <w:t xml:space="preserve"> i promovisanje</w:t>
      </w:r>
      <w:r w:rsidR="007A3EAE" w:rsidRPr="00AD2AEC">
        <w:rPr>
          <w:sz w:val="22"/>
          <w:szCs w:val="22"/>
          <w:lang w:val="sr-Latn-CS"/>
        </w:rPr>
        <w:t xml:space="preserve"> ODG/OLP u</w:t>
      </w:r>
      <w:r w:rsidR="006334C1">
        <w:rPr>
          <w:sz w:val="22"/>
          <w:szCs w:val="22"/>
          <w:lang w:val="sr-Latn-CS"/>
        </w:rPr>
        <w:t xml:space="preserve"> </w:t>
      </w:r>
      <w:r w:rsidR="007A3EAE" w:rsidRPr="00AD2AEC">
        <w:rPr>
          <w:sz w:val="22"/>
          <w:szCs w:val="22"/>
          <w:lang w:val="sr-Latn-CS"/>
        </w:rPr>
        <w:t>svojim školama i zajednicama</w:t>
      </w:r>
      <w:r w:rsidR="00BB0281" w:rsidRPr="00AD2AEC">
        <w:rPr>
          <w:sz w:val="22"/>
          <w:szCs w:val="22"/>
          <w:lang w:val="sr-Latn-CS"/>
        </w:rPr>
        <w:t>.</w:t>
      </w:r>
    </w:p>
    <w:p w:rsidR="00BB0281" w:rsidRPr="00AD2AEC" w:rsidRDefault="006334C1" w:rsidP="00BB0281">
      <w:pPr>
        <w:pStyle w:val="NormalWeb"/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Specifi</w:t>
      </w:r>
      <w:r w:rsidRPr="00AD2AEC">
        <w:rPr>
          <w:sz w:val="22"/>
          <w:szCs w:val="22"/>
          <w:lang w:val="sr-Latn-CS"/>
        </w:rPr>
        <w:t>ć</w:t>
      </w:r>
      <w:r>
        <w:rPr>
          <w:sz w:val="22"/>
          <w:szCs w:val="22"/>
          <w:lang w:val="sr-Latn-CS"/>
        </w:rPr>
        <w:t xml:space="preserve">nije, </w:t>
      </w:r>
      <w:r w:rsidRPr="00AD2AEC">
        <w:rPr>
          <w:sz w:val="22"/>
          <w:szCs w:val="22"/>
          <w:lang w:val="sr-Latn-CS"/>
        </w:rPr>
        <w:t>Akademija će</w:t>
      </w:r>
      <w:r w:rsidR="00BB0281" w:rsidRPr="00AD2AEC">
        <w:rPr>
          <w:sz w:val="22"/>
          <w:szCs w:val="22"/>
          <w:lang w:val="sr-Latn-CS"/>
        </w:rPr>
        <w:t>:</w:t>
      </w:r>
    </w:p>
    <w:p w:rsidR="003B6A28" w:rsidRPr="00AD2AEC" w:rsidRDefault="00804508" w:rsidP="003B6A28">
      <w:pPr>
        <w:pStyle w:val="NormalWeb"/>
        <w:numPr>
          <w:ilvl w:val="0"/>
          <w:numId w:val="12"/>
        </w:numPr>
        <w:spacing w:line="276" w:lineRule="auto"/>
        <w:rPr>
          <w:sz w:val="22"/>
          <w:szCs w:val="22"/>
          <w:lang w:val="sr-Latn-CS"/>
        </w:rPr>
      </w:pPr>
      <w:r w:rsidRPr="00AD2AEC">
        <w:rPr>
          <w:sz w:val="22"/>
          <w:szCs w:val="22"/>
          <w:lang w:val="sr-Latn-CS"/>
        </w:rPr>
        <w:t>Olakšati razmenu iskustava i dobrih praksa u ODG/OLP</w:t>
      </w:r>
    </w:p>
    <w:p w:rsidR="003B6A28" w:rsidRPr="00AD2AEC" w:rsidRDefault="00804508" w:rsidP="003B6A28">
      <w:pPr>
        <w:pStyle w:val="NormalWeb"/>
        <w:numPr>
          <w:ilvl w:val="0"/>
          <w:numId w:val="12"/>
        </w:numPr>
        <w:spacing w:line="276" w:lineRule="auto"/>
        <w:rPr>
          <w:sz w:val="22"/>
          <w:szCs w:val="22"/>
          <w:lang w:val="sr-Latn-CS"/>
        </w:rPr>
      </w:pPr>
      <w:r w:rsidRPr="00AD2AEC">
        <w:rPr>
          <w:sz w:val="22"/>
          <w:szCs w:val="22"/>
          <w:lang w:val="sr-Latn-CS"/>
        </w:rPr>
        <w:t>Podr</w:t>
      </w:r>
      <w:r w:rsidR="00AD2AEC">
        <w:rPr>
          <w:sz w:val="22"/>
          <w:szCs w:val="22"/>
          <w:lang w:val="sr-Latn-CS"/>
        </w:rPr>
        <w:t>ž</w:t>
      </w:r>
      <w:r w:rsidRPr="00AD2AEC">
        <w:rPr>
          <w:sz w:val="22"/>
          <w:szCs w:val="22"/>
          <w:lang w:val="sr-Latn-CS"/>
        </w:rPr>
        <w:t>ati ućesnike da razviju školski projekat</w:t>
      </w:r>
      <w:r w:rsidR="00BB0281" w:rsidRPr="00AD2AEC">
        <w:rPr>
          <w:sz w:val="22"/>
          <w:szCs w:val="22"/>
          <w:lang w:val="sr-Latn-CS"/>
        </w:rPr>
        <w:t xml:space="preserve"> </w:t>
      </w:r>
    </w:p>
    <w:p w:rsidR="003B6A28" w:rsidRPr="00AD2AEC" w:rsidRDefault="00B75C85" w:rsidP="003B6A28">
      <w:pPr>
        <w:pStyle w:val="NormalWeb"/>
        <w:numPr>
          <w:ilvl w:val="0"/>
          <w:numId w:val="12"/>
        </w:numPr>
        <w:spacing w:line="276" w:lineRule="auto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Ohrabriti s</w:t>
      </w:r>
      <w:r w:rsidR="00804508" w:rsidRPr="00AD2AEC">
        <w:rPr>
          <w:sz w:val="22"/>
          <w:szCs w:val="22"/>
          <w:lang w:val="sr-Latn-CS"/>
        </w:rPr>
        <w:t>aradnju i partnerstvo meᵭu raznim akterima obuhvaćeni u obrazovanje</w:t>
      </w:r>
      <w:r w:rsidR="006334C1">
        <w:rPr>
          <w:sz w:val="22"/>
          <w:szCs w:val="22"/>
          <w:lang w:val="sr-Latn-CS"/>
        </w:rPr>
        <w:t>,</w:t>
      </w:r>
      <w:r w:rsidR="00804508" w:rsidRPr="00AD2AEC">
        <w:rPr>
          <w:sz w:val="22"/>
          <w:szCs w:val="22"/>
          <w:lang w:val="sr-Latn-CS"/>
        </w:rPr>
        <w:t xml:space="preserve"> i meᵭu školama koje ućestvuju</w:t>
      </w:r>
    </w:p>
    <w:p w:rsidR="00003FC0" w:rsidRPr="00AD2AEC" w:rsidRDefault="00804508" w:rsidP="00003FC0">
      <w:pPr>
        <w:pStyle w:val="Default"/>
        <w:numPr>
          <w:ilvl w:val="0"/>
          <w:numId w:val="12"/>
        </w:numPr>
        <w:rPr>
          <w:color w:val="auto"/>
          <w:sz w:val="22"/>
          <w:szCs w:val="22"/>
          <w:lang w:val="sr-Latn-CS"/>
        </w:rPr>
      </w:pPr>
      <w:r w:rsidRPr="00AD2AEC">
        <w:rPr>
          <w:sz w:val="22"/>
          <w:szCs w:val="22"/>
          <w:lang w:val="sr-Latn-CS"/>
        </w:rPr>
        <w:t>Podr</w:t>
      </w:r>
      <w:r w:rsidR="00AD2AEC">
        <w:rPr>
          <w:sz w:val="22"/>
          <w:szCs w:val="22"/>
          <w:lang w:val="sr-Latn-CS"/>
        </w:rPr>
        <w:t>ž</w:t>
      </w:r>
      <w:r w:rsidRPr="00AD2AEC">
        <w:rPr>
          <w:sz w:val="22"/>
          <w:szCs w:val="22"/>
          <w:lang w:val="sr-Latn-CS"/>
        </w:rPr>
        <w:t>ati razvijanje mre</w:t>
      </w:r>
      <w:r w:rsidR="00AD2AEC">
        <w:rPr>
          <w:sz w:val="22"/>
          <w:szCs w:val="22"/>
          <w:lang w:val="sr-Latn-CS"/>
        </w:rPr>
        <w:t>ž</w:t>
      </w:r>
      <w:r w:rsidRPr="00AD2AEC">
        <w:rPr>
          <w:sz w:val="22"/>
          <w:szCs w:val="22"/>
          <w:lang w:val="sr-Latn-CS"/>
        </w:rPr>
        <w:t>e multiplikatora koji promovišu ODG/OLP</w:t>
      </w:r>
    </w:p>
    <w:p w:rsidR="00BB0281" w:rsidRPr="00AD2AEC" w:rsidRDefault="00804508" w:rsidP="003B6A28">
      <w:pPr>
        <w:pStyle w:val="NormalWeb"/>
        <w:numPr>
          <w:ilvl w:val="0"/>
          <w:numId w:val="12"/>
        </w:numPr>
        <w:spacing w:line="276" w:lineRule="auto"/>
        <w:rPr>
          <w:sz w:val="22"/>
          <w:szCs w:val="22"/>
          <w:lang w:val="sr-Latn-CS"/>
        </w:rPr>
      </w:pPr>
      <w:r w:rsidRPr="00AD2AEC">
        <w:rPr>
          <w:sz w:val="22"/>
          <w:szCs w:val="22"/>
          <w:lang w:val="sr-Latn-CS"/>
        </w:rPr>
        <w:t>Olakšati</w:t>
      </w:r>
      <w:r w:rsidR="00BB0281" w:rsidRPr="00AD2AEC">
        <w:rPr>
          <w:sz w:val="22"/>
          <w:szCs w:val="22"/>
          <w:lang w:val="sr-Latn-CS"/>
        </w:rPr>
        <w:t xml:space="preserve"> </w:t>
      </w:r>
      <w:r w:rsidRPr="00AD2AEC">
        <w:rPr>
          <w:sz w:val="22"/>
          <w:szCs w:val="22"/>
          <w:lang w:val="sr-Latn-CS"/>
        </w:rPr>
        <w:t>sprovoᵭenje Povelje Saveta Evrope za ODG/OLP</w:t>
      </w:r>
      <w:r w:rsidR="00BB0281" w:rsidRPr="00AD2AEC">
        <w:rPr>
          <w:sz w:val="22"/>
          <w:szCs w:val="22"/>
          <w:lang w:val="sr-Latn-CS"/>
        </w:rPr>
        <w:t xml:space="preserve"> </w:t>
      </w:r>
      <w:r w:rsidRPr="00AD2AEC">
        <w:rPr>
          <w:sz w:val="22"/>
          <w:szCs w:val="22"/>
          <w:lang w:val="sr-Latn-CS"/>
        </w:rPr>
        <w:t xml:space="preserve">i </w:t>
      </w:r>
      <w:r w:rsidR="00F34E4E" w:rsidRPr="00AD2AEC">
        <w:rPr>
          <w:sz w:val="22"/>
          <w:szCs w:val="22"/>
          <w:lang w:val="sr-Latn-CS"/>
        </w:rPr>
        <w:t>korišćenje materiala Saveta Evrope u lokalnom nivou</w:t>
      </w:r>
    </w:p>
    <w:p w:rsidR="00BB0281" w:rsidRPr="00AD2AEC" w:rsidRDefault="00F34E4E" w:rsidP="00BB0281">
      <w:pPr>
        <w:pStyle w:val="NormalWeb"/>
        <w:contextualSpacing/>
        <w:jc w:val="both"/>
        <w:rPr>
          <w:b/>
          <w:sz w:val="22"/>
          <w:szCs w:val="22"/>
          <w:lang w:val="sr-Latn-CS"/>
        </w:rPr>
      </w:pPr>
      <w:r w:rsidRPr="00AD2AEC">
        <w:rPr>
          <w:b/>
          <w:sz w:val="22"/>
          <w:szCs w:val="22"/>
          <w:lang w:val="sr-Latn-CS"/>
        </w:rPr>
        <w:t>Opšti pristup</w:t>
      </w:r>
      <w:r w:rsidR="00BB0281" w:rsidRPr="00AD2AEC">
        <w:rPr>
          <w:b/>
          <w:sz w:val="22"/>
          <w:szCs w:val="22"/>
          <w:lang w:val="sr-Latn-CS"/>
        </w:rPr>
        <w:t>:</w:t>
      </w:r>
    </w:p>
    <w:p w:rsidR="00BB0281" w:rsidRPr="00AD2AEC" w:rsidRDefault="00F34E4E" w:rsidP="006C5939">
      <w:pPr>
        <w:pStyle w:val="NormalWeb"/>
        <w:jc w:val="both"/>
        <w:rPr>
          <w:sz w:val="22"/>
          <w:szCs w:val="22"/>
          <w:lang w:val="sr-Latn-CS"/>
        </w:rPr>
      </w:pPr>
      <w:r w:rsidRPr="00AD2AEC">
        <w:rPr>
          <w:sz w:val="22"/>
          <w:szCs w:val="22"/>
          <w:lang w:val="sr-Latn-CS"/>
        </w:rPr>
        <w:t xml:space="preserve">Program obuke sledi </w:t>
      </w:r>
      <w:r w:rsidR="00E36544" w:rsidRPr="003763CF">
        <w:rPr>
          <w:color w:val="141823"/>
          <w:lang w:val="sr-Latn-CS"/>
        </w:rPr>
        <w:t xml:space="preserve">pristup </w:t>
      </w:r>
      <w:r w:rsidR="00E36544" w:rsidRPr="003763CF">
        <w:rPr>
          <w:sz w:val="22"/>
          <w:szCs w:val="22"/>
          <w:lang w:val="sr-Latn-CS"/>
        </w:rPr>
        <w:t xml:space="preserve">ODG/OLP-u koji </w:t>
      </w:r>
      <w:r w:rsidRPr="003763CF">
        <w:rPr>
          <w:sz w:val="22"/>
          <w:szCs w:val="22"/>
          <w:lang w:val="sr-Latn-CS"/>
        </w:rPr>
        <w:t xml:space="preserve">adresira </w:t>
      </w:r>
      <w:r w:rsidR="00E36544" w:rsidRPr="003763CF">
        <w:rPr>
          <w:color w:val="141823"/>
          <w:lang w:val="sr-Latn-CS"/>
        </w:rPr>
        <w:t>sve aspekte</w:t>
      </w:r>
      <w:r w:rsidR="00E36544" w:rsidRPr="003763CF">
        <w:rPr>
          <w:sz w:val="22"/>
          <w:szCs w:val="22"/>
          <w:lang w:val="sr-Latn-CS"/>
        </w:rPr>
        <w:t xml:space="preserve"> </w:t>
      </w:r>
      <w:r w:rsidRPr="003763CF">
        <w:rPr>
          <w:sz w:val="22"/>
          <w:szCs w:val="22"/>
          <w:lang w:val="sr-Latn-CS"/>
        </w:rPr>
        <w:t xml:space="preserve">školskog </w:t>
      </w:r>
      <w:r w:rsidR="00AD2AEC" w:rsidRPr="003763CF">
        <w:rPr>
          <w:sz w:val="22"/>
          <w:szCs w:val="22"/>
          <w:lang w:val="sr-Latn-CS"/>
        </w:rPr>
        <w:t>ž</w:t>
      </w:r>
      <w:r w:rsidRPr="003763CF">
        <w:rPr>
          <w:sz w:val="22"/>
          <w:szCs w:val="22"/>
          <w:lang w:val="sr-Latn-CS"/>
        </w:rPr>
        <w:t>ivota</w:t>
      </w:r>
      <w:r w:rsidR="00E930F2" w:rsidRPr="003763CF">
        <w:rPr>
          <w:sz w:val="22"/>
          <w:szCs w:val="22"/>
          <w:lang w:val="sr-Latn-CS"/>
        </w:rPr>
        <w:t xml:space="preserve">: </w:t>
      </w:r>
      <w:r w:rsidRPr="003763CF">
        <w:rPr>
          <w:sz w:val="22"/>
          <w:szCs w:val="22"/>
          <w:lang w:val="sr-Latn-CS"/>
        </w:rPr>
        <w:t xml:space="preserve">proces predavanja i ućenja, </w:t>
      </w:r>
      <w:r w:rsidR="003270D6" w:rsidRPr="003763CF">
        <w:rPr>
          <w:sz w:val="22"/>
          <w:szCs w:val="22"/>
          <w:lang w:val="sr-Latn-CS"/>
        </w:rPr>
        <w:t>upravljanje školama i ućešće zajednica</w:t>
      </w:r>
      <w:r w:rsidRPr="003763CF">
        <w:rPr>
          <w:sz w:val="22"/>
          <w:szCs w:val="22"/>
          <w:lang w:val="sr-Latn-CS"/>
        </w:rPr>
        <w:t xml:space="preserve"> i partnerstvo</w:t>
      </w:r>
      <w:r w:rsidR="00BB0281" w:rsidRPr="003763CF">
        <w:rPr>
          <w:sz w:val="22"/>
          <w:szCs w:val="22"/>
          <w:lang w:val="sr-Latn-CS"/>
        </w:rPr>
        <w:t xml:space="preserve">. </w:t>
      </w:r>
      <w:r w:rsidR="003270D6" w:rsidRPr="003763CF">
        <w:rPr>
          <w:sz w:val="22"/>
          <w:szCs w:val="22"/>
          <w:lang w:val="sr-Latn-CS"/>
        </w:rPr>
        <w:t>Ov</w:t>
      </w:r>
      <w:r w:rsidRPr="003763CF">
        <w:rPr>
          <w:sz w:val="22"/>
          <w:szCs w:val="22"/>
          <w:lang w:val="sr-Latn-CS"/>
        </w:rPr>
        <w:t>aj pristup ohrabruje</w:t>
      </w:r>
      <w:r w:rsidRPr="00AD2AEC">
        <w:rPr>
          <w:sz w:val="22"/>
          <w:szCs w:val="22"/>
          <w:lang w:val="sr-Latn-CS"/>
        </w:rPr>
        <w:t xml:space="preserve"> aktivno ućešće</w:t>
      </w:r>
      <w:r w:rsidR="00F37A88" w:rsidRPr="00AD2AEC">
        <w:rPr>
          <w:sz w:val="22"/>
          <w:szCs w:val="22"/>
          <w:lang w:val="sr-Latn-CS"/>
        </w:rPr>
        <w:t xml:space="preserve"> svih aktera školskog </w:t>
      </w:r>
      <w:r w:rsidR="00AD2AEC">
        <w:rPr>
          <w:sz w:val="22"/>
          <w:szCs w:val="22"/>
          <w:lang w:val="sr-Latn-CS"/>
        </w:rPr>
        <w:t>ž</w:t>
      </w:r>
      <w:r w:rsidR="00F37A88" w:rsidRPr="00AD2AEC">
        <w:rPr>
          <w:sz w:val="22"/>
          <w:szCs w:val="22"/>
          <w:lang w:val="sr-Latn-CS"/>
        </w:rPr>
        <w:t>ivota u sagradnju okoline gde principi ljudskih prava i demokr</w:t>
      </w:r>
      <w:r w:rsidR="003270D6">
        <w:rPr>
          <w:sz w:val="22"/>
          <w:szCs w:val="22"/>
          <w:lang w:val="sr-Latn-CS"/>
        </w:rPr>
        <w:t>atije mogu se ućiti i sprovesti</w:t>
      </w:r>
      <w:r w:rsidR="00BB0281" w:rsidRPr="00AD2AEC">
        <w:rPr>
          <w:sz w:val="22"/>
          <w:szCs w:val="22"/>
          <w:lang w:val="sr-Latn-CS"/>
        </w:rPr>
        <w:t xml:space="preserve">. </w:t>
      </w:r>
    </w:p>
    <w:p w:rsidR="006C5939" w:rsidRPr="00AD2AEC" w:rsidRDefault="00B75C85" w:rsidP="006C5939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Obuka</w:t>
      </w:r>
      <w:r w:rsidR="0015439B" w:rsidRPr="00AD2AEC">
        <w:rPr>
          <w:sz w:val="22"/>
          <w:szCs w:val="22"/>
          <w:lang w:val="sr-Latn-CS"/>
        </w:rPr>
        <w:t xml:space="preserve"> </w:t>
      </w:r>
      <w:r w:rsidR="00F37A88" w:rsidRPr="00AD2AEC">
        <w:rPr>
          <w:sz w:val="22"/>
          <w:szCs w:val="22"/>
          <w:lang w:val="sr-Latn-CS"/>
        </w:rPr>
        <w:t>će biti zasnovan</w:t>
      </w:r>
      <w:r>
        <w:rPr>
          <w:sz w:val="22"/>
          <w:szCs w:val="22"/>
          <w:lang w:val="sr-Latn-CS"/>
        </w:rPr>
        <w:t>a</w:t>
      </w:r>
      <w:r w:rsidR="00F37A88" w:rsidRPr="00AD2AEC">
        <w:rPr>
          <w:sz w:val="22"/>
          <w:szCs w:val="22"/>
          <w:lang w:val="sr-Latn-CS"/>
        </w:rPr>
        <w:t xml:space="preserve"> u</w:t>
      </w:r>
      <w:r w:rsidR="003270D6">
        <w:rPr>
          <w:sz w:val="22"/>
          <w:szCs w:val="22"/>
          <w:lang w:val="sr-Latn-CS"/>
        </w:rPr>
        <w:t xml:space="preserve"> sledećim</w:t>
      </w:r>
      <w:r w:rsidR="00F37A88" w:rsidRPr="00AD2AEC">
        <w:rPr>
          <w:sz w:val="22"/>
          <w:szCs w:val="22"/>
          <w:lang w:val="sr-Latn-CS"/>
        </w:rPr>
        <w:t xml:space="preserve"> material</w:t>
      </w:r>
      <w:r w:rsidR="003270D6">
        <w:rPr>
          <w:sz w:val="22"/>
          <w:szCs w:val="22"/>
          <w:lang w:val="sr-Latn-CS"/>
        </w:rPr>
        <w:t>ima</w:t>
      </w:r>
      <w:r w:rsidR="00F37A88" w:rsidRPr="00AD2AEC">
        <w:rPr>
          <w:sz w:val="22"/>
          <w:szCs w:val="22"/>
          <w:lang w:val="sr-Latn-CS"/>
        </w:rPr>
        <w:t xml:space="preserve"> Saveta Evrope</w:t>
      </w:r>
      <w:r w:rsidR="006C5939" w:rsidRPr="00AD2AEC">
        <w:rPr>
          <w:sz w:val="22"/>
          <w:szCs w:val="22"/>
          <w:lang w:val="sr-Latn-CS"/>
        </w:rPr>
        <w:t xml:space="preserve">: </w:t>
      </w:r>
    </w:p>
    <w:p w:rsidR="006C5939" w:rsidRPr="00AD2AEC" w:rsidRDefault="00F37A88" w:rsidP="006C5939">
      <w:pPr>
        <w:pStyle w:val="NormalWeb"/>
        <w:numPr>
          <w:ilvl w:val="0"/>
          <w:numId w:val="7"/>
        </w:numPr>
        <w:ind w:left="360"/>
        <w:jc w:val="both"/>
        <w:rPr>
          <w:sz w:val="22"/>
          <w:szCs w:val="22"/>
          <w:lang w:val="sr-Latn-CS"/>
        </w:rPr>
      </w:pPr>
      <w:r w:rsidRPr="00AD2AEC">
        <w:rPr>
          <w:noProof/>
          <w:sz w:val="22"/>
          <w:szCs w:val="22"/>
          <w:lang w:val="sr-Latn-CS"/>
        </w:rPr>
        <w:t xml:space="preserve">Povelje Saveta Evrope za Obrazovanje za Demokratsko Graᵭanstvo i Obrazovanje za Ljudska Prava </w:t>
      </w:r>
    </w:p>
    <w:p w:rsidR="006C5939" w:rsidRPr="00AD2AEC" w:rsidRDefault="006C5939" w:rsidP="006C5939">
      <w:pPr>
        <w:pStyle w:val="NormalWeb"/>
        <w:numPr>
          <w:ilvl w:val="0"/>
          <w:numId w:val="7"/>
        </w:numPr>
        <w:ind w:left="360"/>
        <w:jc w:val="both"/>
        <w:rPr>
          <w:sz w:val="22"/>
          <w:szCs w:val="22"/>
          <w:lang w:val="sr-Latn-CS"/>
        </w:rPr>
      </w:pPr>
      <w:r w:rsidRPr="00AD2AEC">
        <w:rPr>
          <w:sz w:val="22"/>
          <w:szCs w:val="22"/>
          <w:lang w:val="sr-Latn-CS"/>
        </w:rPr>
        <w:t>D</w:t>
      </w:r>
      <w:r w:rsidR="00560881" w:rsidRPr="00AD2AEC">
        <w:rPr>
          <w:sz w:val="22"/>
          <w:szCs w:val="22"/>
          <w:lang w:val="sr-Latn-CS"/>
        </w:rPr>
        <w:t>emo</w:t>
      </w:r>
      <w:r w:rsidR="0015439B" w:rsidRPr="00AD2AEC">
        <w:rPr>
          <w:sz w:val="22"/>
          <w:szCs w:val="22"/>
          <w:lang w:val="sr-Latn-CS"/>
        </w:rPr>
        <w:t>kratsk</w:t>
      </w:r>
      <w:r w:rsidR="003270D6">
        <w:rPr>
          <w:sz w:val="22"/>
          <w:szCs w:val="22"/>
          <w:lang w:val="sr-Latn-CS"/>
        </w:rPr>
        <w:t>o upravljanje</w:t>
      </w:r>
      <w:r w:rsidR="0015439B" w:rsidRPr="00AD2AEC">
        <w:rPr>
          <w:sz w:val="22"/>
          <w:szCs w:val="22"/>
          <w:lang w:val="sr-Latn-CS"/>
        </w:rPr>
        <w:t xml:space="preserve"> školama</w:t>
      </w:r>
    </w:p>
    <w:p w:rsidR="006C5939" w:rsidRPr="00AD2AEC" w:rsidRDefault="0015439B" w:rsidP="006C5939">
      <w:pPr>
        <w:pStyle w:val="NormalWeb"/>
        <w:numPr>
          <w:ilvl w:val="0"/>
          <w:numId w:val="7"/>
        </w:numPr>
        <w:ind w:left="360"/>
        <w:jc w:val="both"/>
        <w:rPr>
          <w:sz w:val="22"/>
          <w:szCs w:val="22"/>
          <w:lang w:val="sr-Latn-CS"/>
        </w:rPr>
      </w:pPr>
      <w:r w:rsidRPr="00AD2AEC">
        <w:rPr>
          <w:sz w:val="22"/>
          <w:szCs w:val="22"/>
          <w:lang w:val="sr-Latn-CS"/>
        </w:rPr>
        <w:t xml:space="preserve">Kako svi </w:t>
      </w:r>
      <w:r w:rsidR="003270D6">
        <w:rPr>
          <w:sz w:val="22"/>
          <w:szCs w:val="22"/>
          <w:lang w:val="sr-Latn-CS"/>
        </w:rPr>
        <w:t xml:space="preserve">nastavnici </w:t>
      </w:r>
      <w:r w:rsidRPr="00AD2AEC">
        <w:rPr>
          <w:sz w:val="22"/>
          <w:szCs w:val="22"/>
          <w:lang w:val="sr-Latn-CS"/>
        </w:rPr>
        <w:t>mogu podr</w:t>
      </w:r>
      <w:r w:rsidR="00AD2AEC">
        <w:rPr>
          <w:sz w:val="22"/>
          <w:szCs w:val="22"/>
          <w:lang w:val="sr-Latn-CS"/>
        </w:rPr>
        <w:t>ž</w:t>
      </w:r>
      <w:r w:rsidRPr="00AD2AEC">
        <w:rPr>
          <w:sz w:val="22"/>
          <w:szCs w:val="22"/>
          <w:lang w:val="sr-Latn-CS"/>
        </w:rPr>
        <w:t>ati graᵭansko obrazovanje</w:t>
      </w:r>
      <w:r w:rsidR="006C5939" w:rsidRPr="00AD2AEC">
        <w:rPr>
          <w:sz w:val="22"/>
          <w:szCs w:val="22"/>
          <w:lang w:val="sr-Latn-CS"/>
        </w:rPr>
        <w:t xml:space="preserve">: </w:t>
      </w:r>
      <w:r w:rsidRPr="00AD2AEC">
        <w:rPr>
          <w:sz w:val="22"/>
          <w:szCs w:val="22"/>
          <w:lang w:val="sr-Latn-CS"/>
        </w:rPr>
        <w:t xml:space="preserve">okvir za razvoj </w:t>
      </w:r>
      <w:r w:rsidRPr="00AD2AEC">
        <w:rPr>
          <w:noProof/>
          <w:sz w:val="22"/>
          <w:szCs w:val="22"/>
          <w:lang w:val="sr-Latn-CS"/>
        </w:rPr>
        <w:t>nadle</w:t>
      </w:r>
      <w:r w:rsidR="00AD2AEC">
        <w:rPr>
          <w:noProof/>
          <w:sz w:val="22"/>
          <w:szCs w:val="22"/>
          <w:lang w:val="sr-Latn-CS"/>
        </w:rPr>
        <w:t>ž</w:t>
      </w:r>
      <w:r w:rsidRPr="00AD2AEC">
        <w:rPr>
          <w:noProof/>
          <w:sz w:val="22"/>
          <w:szCs w:val="22"/>
          <w:lang w:val="sr-Latn-CS"/>
        </w:rPr>
        <w:t>nosti</w:t>
      </w:r>
    </w:p>
    <w:p w:rsidR="002350F0" w:rsidRDefault="002350F0" w:rsidP="002350F0">
      <w:pPr>
        <w:pStyle w:val="NormalWeb"/>
        <w:numPr>
          <w:ilvl w:val="0"/>
          <w:numId w:val="7"/>
        </w:numPr>
        <w:ind w:left="360"/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Priru</w:t>
      </w:r>
      <w:r w:rsidRPr="00AD2AEC">
        <w:rPr>
          <w:sz w:val="22"/>
          <w:szCs w:val="22"/>
          <w:lang w:val="sr-Latn-CS"/>
        </w:rPr>
        <w:t>ć</w:t>
      </w:r>
      <w:r>
        <w:rPr>
          <w:sz w:val="22"/>
          <w:szCs w:val="22"/>
          <w:lang w:val="sr-Latn-CS"/>
        </w:rPr>
        <w:t>nici</w:t>
      </w:r>
      <w:r w:rsidR="0015439B" w:rsidRPr="00AD2AEC">
        <w:rPr>
          <w:sz w:val="22"/>
          <w:szCs w:val="22"/>
          <w:lang w:val="sr-Latn-CS"/>
        </w:rPr>
        <w:t xml:space="preserve"> “</w:t>
      </w:r>
      <w:r w:rsidR="003270D6">
        <w:rPr>
          <w:sz w:val="22"/>
          <w:szCs w:val="22"/>
          <w:lang w:val="sr-Latn-CS"/>
        </w:rPr>
        <w:t>Ž</w:t>
      </w:r>
      <w:r w:rsidR="0015439B" w:rsidRPr="00AD2AEC">
        <w:rPr>
          <w:sz w:val="22"/>
          <w:szCs w:val="22"/>
          <w:lang w:val="sr-Latn-CS"/>
        </w:rPr>
        <w:t>iveti demokratiju”</w:t>
      </w:r>
    </w:p>
    <w:p w:rsidR="002350F0" w:rsidRPr="002350F0" w:rsidRDefault="002350F0" w:rsidP="002350F0">
      <w:pPr>
        <w:pStyle w:val="NormalWeb"/>
        <w:numPr>
          <w:ilvl w:val="0"/>
          <w:numId w:val="7"/>
        </w:numPr>
        <w:ind w:left="360"/>
        <w:jc w:val="both"/>
        <w:rPr>
          <w:sz w:val="22"/>
          <w:szCs w:val="22"/>
          <w:lang w:val="sr-Latn-CS"/>
        </w:rPr>
      </w:pPr>
      <w:r w:rsidRPr="002350F0">
        <w:rPr>
          <w:sz w:val="22"/>
          <w:szCs w:val="22"/>
          <w:lang w:val="sr-Latn-CS"/>
        </w:rPr>
        <w:t xml:space="preserve">Vebsajt </w:t>
      </w:r>
      <w:r w:rsidRPr="002350F0">
        <w:rPr>
          <w:sz w:val="22"/>
          <w:szCs w:val="22"/>
          <w:lang w:val="sr-Latn-CS"/>
        </w:rPr>
        <w:t>“Živeti demokratiju”</w:t>
      </w:r>
      <w:r w:rsidRPr="002350F0">
        <w:rPr>
          <w:sz w:val="22"/>
          <w:szCs w:val="22"/>
          <w:lang w:val="sr-Latn-CS"/>
        </w:rPr>
        <w:t xml:space="preserve"> (</w:t>
      </w:r>
      <w:r w:rsidRPr="002350F0">
        <w:rPr>
          <w:sz w:val="22"/>
          <w:szCs w:val="22"/>
          <w:lang w:val="sr-Latn-CS"/>
        </w:rPr>
        <w:fldChar w:fldCharType="begin"/>
      </w:r>
      <w:r w:rsidRPr="002350F0">
        <w:rPr>
          <w:sz w:val="22"/>
          <w:szCs w:val="22"/>
          <w:lang w:val="sr-Latn-CS"/>
        </w:rPr>
        <w:instrText xml:space="preserve"> HYPERLINK "http://www.living-democracy.com/sr/" </w:instrText>
      </w:r>
      <w:r w:rsidRPr="002350F0">
        <w:rPr>
          <w:sz w:val="22"/>
          <w:szCs w:val="22"/>
          <w:lang w:val="sr-Latn-CS"/>
        </w:rPr>
        <w:fldChar w:fldCharType="separate"/>
      </w:r>
      <w:r w:rsidRPr="002350F0">
        <w:rPr>
          <w:rStyle w:val="Hyperlink"/>
          <w:sz w:val="22"/>
          <w:szCs w:val="22"/>
          <w:lang w:val="sr-Latn-CS"/>
        </w:rPr>
        <w:t>http://w</w:t>
      </w:r>
      <w:r w:rsidRPr="002350F0">
        <w:rPr>
          <w:rStyle w:val="Hyperlink"/>
          <w:sz w:val="22"/>
          <w:szCs w:val="22"/>
          <w:lang w:val="sr-Latn-CS"/>
        </w:rPr>
        <w:t>w</w:t>
      </w:r>
      <w:r w:rsidRPr="002350F0">
        <w:rPr>
          <w:rStyle w:val="Hyperlink"/>
          <w:sz w:val="22"/>
          <w:szCs w:val="22"/>
          <w:lang w:val="sr-Latn-CS"/>
        </w:rPr>
        <w:t>w.living-democracy.com/sr/</w:t>
      </w:r>
      <w:r w:rsidRPr="002350F0">
        <w:rPr>
          <w:sz w:val="22"/>
          <w:szCs w:val="22"/>
          <w:lang w:val="sr-Latn-CS"/>
        </w:rPr>
        <w:fldChar w:fldCharType="end"/>
      </w:r>
      <w:r w:rsidRPr="002350F0">
        <w:rPr>
          <w:sz w:val="22"/>
          <w:szCs w:val="22"/>
          <w:lang w:val="sr-Latn-CS"/>
        </w:rPr>
        <w:t xml:space="preserve">) </w:t>
      </w:r>
    </w:p>
    <w:p w:rsidR="006C5939" w:rsidRPr="00AD2AEC" w:rsidRDefault="006C5939" w:rsidP="006C5939">
      <w:pPr>
        <w:pStyle w:val="NormalWeb"/>
        <w:numPr>
          <w:ilvl w:val="0"/>
          <w:numId w:val="7"/>
        </w:numPr>
        <w:ind w:left="360"/>
        <w:jc w:val="both"/>
        <w:rPr>
          <w:sz w:val="22"/>
          <w:szCs w:val="22"/>
          <w:lang w:val="sr-Latn-CS"/>
        </w:rPr>
      </w:pPr>
      <w:r w:rsidRPr="00AD2AEC">
        <w:rPr>
          <w:sz w:val="22"/>
          <w:szCs w:val="22"/>
          <w:lang w:val="sr-Latn-CS"/>
        </w:rPr>
        <w:t xml:space="preserve">Compass – </w:t>
      </w:r>
      <w:r w:rsidR="0015439B" w:rsidRPr="00AD2AEC">
        <w:rPr>
          <w:sz w:val="22"/>
          <w:szCs w:val="22"/>
          <w:lang w:val="sr-Latn-CS"/>
        </w:rPr>
        <w:t>manual o obrazovanju za Ljudska Prava sa mladima</w:t>
      </w:r>
    </w:p>
    <w:p w:rsidR="006C5939" w:rsidRPr="00AD2AEC" w:rsidRDefault="006C5939" w:rsidP="006C5939">
      <w:pPr>
        <w:pStyle w:val="NormalWeb"/>
        <w:numPr>
          <w:ilvl w:val="0"/>
          <w:numId w:val="7"/>
        </w:numPr>
        <w:ind w:left="360"/>
        <w:jc w:val="both"/>
        <w:rPr>
          <w:sz w:val="22"/>
          <w:szCs w:val="22"/>
          <w:lang w:val="sr-Latn-CS"/>
        </w:rPr>
      </w:pPr>
      <w:r w:rsidRPr="00AD2AEC">
        <w:rPr>
          <w:sz w:val="22"/>
          <w:szCs w:val="22"/>
          <w:lang w:val="sr-Latn-CS"/>
        </w:rPr>
        <w:t xml:space="preserve">Compasito – </w:t>
      </w:r>
      <w:r w:rsidR="0015439B" w:rsidRPr="00AD2AEC">
        <w:rPr>
          <w:sz w:val="22"/>
          <w:szCs w:val="22"/>
          <w:lang w:val="sr-Latn-CS"/>
        </w:rPr>
        <w:t>manual o obrazovanju za Ljudska Prava</w:t>
      </w:r>
      <w:r w:rsidRPr="00AD2AEC">
        <w:rPr>
          <w:sz w:val="22"/>
          <w:szCs w:val="22"/>
          <w:lang w:val="sr-Latn-CS"/>
        </w:rPr>
        <w:t xml:space="preserve"> </w:t>
      </w:r>
      <w:r w:rsidR="00B75C85">
        <w:rPr>
          <w:sz w:val="22"/>
          <w:szCs w:val="22"/>
          <w:lang w:val="sr-Latn-CS"/>
        </w:rPr>
        <w:t>za decu</w:t>
      </w:r>
    </w:p>
    <w:p w:rsidR="006C5939" w:rsidRPr="00AD2AEC" w:rsidRDefault="005F0AD2" w:rsidP="00BB0281">
      <w:pPr>
        <w:pStyle w:val="NormalWeb"/>
        <w:contextualSpacing/>
        <w:jc w:val="both"/>
        <w:rPr>
          <w:b/>
          <w:sz w:val="22"/>
          <w:szCs w:val="22"/>
          <w:lang w:val="sr-Latn-CS"/>
        </w:rPr>
      </w:pPr>
      <w:r w:rsidRPr="00AD2AEC">
        <w:rPr>
          <w:b/>
          <w:sz w:val="22"/>
          <w:szCs w:val="22"/>
          <w:lang w:val="sr-Latn-CS"/>
        </w:rPr>
        <w:t>Okosnica Akademije</w:t>
      </w:r>
      <w:r w:rsidR="006C5939" w:rsidRPr="00AD2AEC">
        <w:rPr>
          <w:b/>
          <w:sz w:val="22"/>
          <w:szCs w:val="22"/>
          <w:lang w:val="sr-Latn-CS"/>
        </w:rPr>
        <w:t>:</w:t>
      </w:r>
    </w:p>
    <w:p w:rsidR="00BB0281" w:rsidRPr="00AD2AEC" w:rsidRDefault="002350F0" w:rsidP="00BB0281">
      <w:pPr>
        <w:pStyle w:val="NormalWeb"/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Akademia Kosova sastoji se od 2</w:t>
      </w:r>
      <w:r w:rsidR="005F0AD2" w:rsidRPr="00AD2AEC">
        <w:rPr>
          <w:sz w:val="22"/>
          <w:szCs w:val="22"/>
          <w:lang w:val="sr-Latn-CS"/>
        </w:rPr>
        <w:t xml:space="preserve"> sledeć</w:t>
      </w:r>
      <w:r>
        <w:rPr>
          <w:sz w:val="22"/>
          <w:szCs w:val="22"/>
          <w:lang w:val="sr-Latn-CS"/>
        </w:rPr>
        <w:t>e faze</w:t>
      </w:r>
      <w:r w:rsidR="00BB0281" w:rsidRPr="00AD2AEC">
        <w:rPr>
          <w:sz w:val="22"/>
          <w:szCs w:val="22"/>
          <w:lang w:val="sr-Latn-CS"/>
        </w:rPr>
        <w:t>:</w:t>
      </w:r>
    </w:p>
    <w:p w:rsidR="00BB0281" w:rsidRPr="00AD2AEC" w:rsidRDefault="002350F0" w:rsidP="00BB0281">
      <w:pPr>
        <w:pStyle w:val="NormalWeb"/>
        <w:contextualSpacing/>
        <w:jc w:val="both"/>
        <w:rPr>
          <w:sz w:val="22"/>
          <w:szCs w:val="22"/>
          <w:lang w:val="sr-Latn-CS"/>
        </w:rPr>
      </w:pPr>
      <w:r w:rsidRPr="00AD2AEC">
        <w:rPr>
          <w:sz w:val="22"/>
          <w:szCs w:val="22"/>
          <w:u w:val="single"/>
          <w:lang w:val="sr-Latn-CS"/>
        </w:rPr>
        <w:t>Prva</w:t>
      </w:r>
      <w:r w:rsidR="00BB1291" w:rsidRPr="00AD2AEC">
        <w:rPr>
          <w:sz w:val="22"/>
          <w:szCs w:val="22"/>
          <w:u w:val="single"/>
          <w:lang w:val="sr-Latn-CS"/>
        </w:rPr>
        <w:t xml:space="preserve"> faza</w:t>
      </w:r>
      <w:r w:rsidR="00BB0281" w:rsidRPr="00AD2AEC">
        <w:rPr>
          <w:sz w:val="22"/>
          <w:szCs w:val="22"/>
          <w:u w:val="single"/>
          <w:lang w:val="sr-Latn-CS"/>
        </w:rPr>
        <w:t>:</w:t>
      </w:r>
      <w:r w:rsidR="00BB0281" w:rsidRPr="00AD2AEC">
        <w:rPr>
          <w:sz w:val="22"/>
          <w:szCs w:val="22"/>
          <w:lang w:val="sr-Latn-CS"/>
        </w:rPr>
        <w:t xml:space="preserve"> </w:t>
      </w:r>
      <w:r w:rsidR="00B410E5">
        <w:rPr>
          <w:sz w:val="22"/>
          <w:szCs w:val="22"/>
          <w:lang w:val="sr-Latn-CS"/>
        </w:rPr>
        <w:t xml:space="preserve">Petodnevni </w:t>
      </w:r>
      <w:r w:rsidR="00BB0281" w:rsidRPr="00AD2AEC">
        <w:rPr>
          <w:sz w:val="22"/>
          <w:szCs w:val="22"/>
          <w:lang w:val="sr-Latn-CS"/>
        </w:rPr>
        <w:t>seminar (</w:t>
      </w:r>
      <w:r>
        <w:rPr>
          <w:sz w:val="22"/>
          <w:szCs w:val="22"/>
          <w:lang w:val="sr-Latn-CS"/>
        </w:rPr>
        <w:t>6 – 10</w:t>
      </w:r>
      <w:r w:rsidR="00BB1291" w:rsidRPr="00AD2AEC">
        <w:rPr>
          <w:sz w:val="22"/>
          <w:szCs w:val="22"/>
          <w:lang w:val="sr-Latn-CS"/>
        </w:rPr>
        <w:t xml:space="preserve"> decembra</w:t>
      </w:r>
      <w:r>
        <w:rPr>
          <w:sz w:val="22"/>
          <w:szCs w:val="22"/>
          <w:lang w:val="sr-Latn-CS"/>
        </w:rPr>
        <w:t xml:space="preserve"> 2016</w:t>
      </w:r>
      <w:r w:rsidR="00BB0281" w:rsidRPr="00AD2AEC">
        <w:rPr>
          <w:sz w:val="22"/>
          <w:szCs w:val="22"/>
          <w:lang w:val="sr-Latn-CS"/>
        </w:rPr>
        <w:t>)</w:t>
      </w:r>
    </w:p>
    <w:p w:rsidR="00163A2E" w:rsidRPr="00AD2AEC" w:rsidRDefault="00BB1291" w:rsidP="00BB0281">
      <w:pPr>
        <w:pStyle w:val="NormalWeb"/>
        <w:jc w:val="both"/>
        <w:rPr>
          <w:sz w:val="22"/>
          <w:szCs w:val="22"/>
          <w:lang w:val="sr-Latn-CS"/>
        </w:rPr>
      </w:pPr>
      <w:r w:rsidRPr="00AD2AEC">
        <w:rPr>
          <w:sz w:val="22"/>
          <w:szCs w:val="22"/>
          <w:lang w:val="sr-Latn-CS"/>
        </w:rPr>
        <w:t>S</w:t>
      </w:r>
      <w:r w:rsidR="00BB0281" w:rsidRPr="00AD2AEC">
        <w:rPr>
          <w:sz w:val="22"/>
          <w:szCs w:val="22"/>
          <w:lang w:val="sr-Latn-CS"/>
        </w:rPr>
        <w:t xml:space="preserve">eminar </w:t>
      </w:r>
      <w:r w:rsidRPr="00AD2AEC">
        <w:rPr>
          <w:sz w:val="22"/>
          <w:szCs w:val="22"/>
          <w:lang w:val="sr-Latn-CS"/>
        </w:rPr>
        <w:t>je jezgro Akademije</w:t>
      </w:r>
      <w:r w:rsidR="00BB0281" w:rsidRPr="00AD2AEC">
        <w:rPr>
          <w:sz w:val="22"/>
          <w:szCs w:val="22"/>
          <w:lang w:val="sr-Latn-CS"/>
        </w:rPr>
        <w:t xml:space="preserve">. </w:t>
      </w:r>
      <w:r w:rsidRPr="00AD2AEC">
        <w:rPr>
          <w:sz w:val="22"/>
          <w:szCs w:val="22"/>
          <w:lang w:val="sr-Latn-CS"/>
        </w:rPr>
        <w:t>Treneri i ućesnici rade zajedno i razmenjuju njihova iskustva sa ODG/OLP</w:t>
      </w:r>
      <w:r w:rsidR="00BB0281" w:rsidRPr="00AD2AEC">
        <w:rPr>
          <w:sz w:val="22"/>
          <w:szCs w:val="22"/>
          <w:lang w:val="sr-Latn-CS"/>
        </w:rPr>
        <w:t xml:space="preserve">. </w:t>
      </w:r>
      <w:r w:rsidRPr="00AD2AEC">
        <w:rPr>
          <w:sz w:val="22"/>
          <w:szCs w:val="22"/>
          <w:lang w:val="sr-Latn-CS"/>
        </w:rPr>
        <w:t>Ućesnici analiziraju sadašnju situaciju u svojoj školi i zajednici</w:t>
      </w:r>
      <w:r w:rsidR="00506E9A">
        <w:rPr>
          <w:sz w:val="22"/>
          <w:szCs w:val="22"/>
          <w:lang w:val="sr-Latn-CS"/>
        </w:rPr>
        <w:t>,</w:t>
      </w:r>
      <w:r w:rsidRPr="00AD2AEC">
        <w:rPr>
          <w:sz w:val="22"/>
          <w:szCs w:val="22"/>
          <w:lang w:val="sr-Latn-CS"/>
        </w:rPr>
        <w:t xml:space="preserve"> i razmišljaju o svojim praksama</w:t>
      </w:r>
      <w:r w:rsidR="00506E9A">
        <w:rPr>
          <w:sz w:val="22"/>
          <w:szCs w:val="22"/>
          <w:lang w:val="sr-Latn-CS"/>
        </w:rPr>
        <w:t xml:space="preserve"> o</w:t>
      </w:r>
      <w:r w:rsidRPr="00AD2AEC">
        <w:rPr>
          <w:sz w:val="22"/>
          <w:szCs w:val="22"/>
          <w:lang w:val="sr-Latn-CS"/>
        </w:rPr>
        <w:t xml:space="preserve"> principima ODG/OLP-a</w:t>
      </w:r>
      <w:r w:rsidR="00BB0281" w:rsidRPr="00AD2AEC">
        <w:rPr>
          <w:sz w:val="22"/>
          <w:szCs w:val="22"/>
          <w:lang w:val="sr-Latn-CS"/>
        </w:rPr>
        <w:t xml:space="preserve">. </w:t>
      </w:r>
      <w:r w:rsidRPr="00AD2AEC">
        <w:rPr>
          <w:sz w:val="22"/>
          <w:szCs w:val="22"/>
          <w:lang w:val="sr-Latn-CS"/>
        </w:rPr>
        <w:t>Zasnovani u ovoj analiz</w:t>
      </w:r>
      <w:r w:rsidR="00506E9A">
        <w:rPr>
          <w:sz w:val="22"/>
          <w:szCs w:val="22"/>
          <w:lang w:val="sr-Latn-CS"/>
        </w:rPr>
        <w:t>i</w:t>
      </w:r>
      <w:r w:rsidRPr="00AD2AEC">
        <w:rPr>
          <w:sz w:val="22"/>
          <w:szCs w:val="22"/>
          <w:lang w:val="sr-Latn-CS"/>
        </w:rPr>
        <w:t>, i podr</w:t>
      </w:r>
      <w:r w:rsidR="00AD2AEC">
        <w:rPr>
          <w:sz w:val="22"/>
          <w:szCs w:val="22"/>
          <w:lang w:val="sr-Latn-CS"/>
        </w:rPr>
        <w:t>ž</w:t>
      </w:r>
      <w:r w:rsidRPr="00AD2AEC">
        <w:rPr>
          <w:sz w:val="22"/>
          <w:szCs w:val="22"/>
          <w:lang w:val="sr-Latn-CS"/>
        </w:rPr>
        <w:t xml:space="preserve">ani od strane trenera, svaki tim razvije školski projekat </w:t>
      </w:r>
      <w:r w:rsidR="00046403" w:rsidRPr="00AD2AEC">
        <w:rPr>
          <w:sz w:val="22"/>
          <w:szCs w:val="22"/>
          <w:lang w:val="sr-Latn-CS"/>
        </w:rPr>
        <w:t>usmeren za negovanje demokratske kulture</w:t>
      </w:r>
      <w:r w:rsidR="00506E9A">
        <w:rPr>
          <w:sz w:val="22"/>
          <w:szCs w:val="22"/>
          <w:lang w:val="sr-Latn-CS"/>
        </w:rPr>
        <w:t>.</w:t>
      </w:r>
    </w:p>
    <w:p w:rsidR="00BB0281" w:rsidRPr="00AD2AEC" w:rsidRDefault="002350F0" w:rsidP="00BB0281">
      <w:pPr>
        <w:pStyle w:val="NormalWeb"/>
        <w:contextualSpacing/>
        <w:jc w:val="both"/>
        <w:rPr>
          <w:sz w:val="22"/>
          <w:szCs w:val="22"/>
          <w:lang w:val="sr-Latn-CS"/>
        </w:rPr>
      </w:pPr>
      <w:r>
        <w:rPr>
          <w:sz w:val="22"/>
          <w:szCs w:val="22"/>
          <w:u w:val="single"/>
          <w:lang w:val="sr-Latn-CS"/>
        </w:rPr>
        <w:t>Druga</w:t>
      </w:r>
      <w:r w:rsidR="00046403" w:rsidRPr="00AD2AEC">
        <w:rPr>
          <w:sz w:val="22"/>
          <w:szCs w:val="22"/>
          <w:u w:val="single"/>
          <w:lang w:val="sr-Latn-CS"/>
        </w:rPr>
        <w:t xml:space="preserve"> faza</w:t>
      </w:r>
      <w:r w:rsidR="00464213" w:rsidRPr="00AD2AEC">
        <w:rPr>
          <w:sz w:val="22"/>
          <w:szCs w:val="22"/>
          <w:lang w:val="sr-Latn-CS"/>
        </w:rPr>
        <w:t xml:space="preserve">: </w:t>
      </w:r>
      <w:r w:rsidR="00046403" w:rsidRPr="00AD2AEC">
        <w:rPr>
          <w:sz w:val="22"/>
          <w:szCs w:val="22"/>
          <w:lang w:val="sr-Latn-CS"/>
        </w:rPr>
        <w:t>Prateća faza</w:t>
      </w:r>
      <w:r w:rsidR="00464213" w:rsidRPr="00AD2AEC">
        <w:rPr>
          <w:sz w:val="22"/>
          <w:szCs w:val="22"/>
          <w:lang w:val="sr-Latn-CS"/>
        </w:rPr>
        <w:t xml:space="preserve"> (</w:t>
      </w:r>
      <w:r w:rsidR="00046403" w:rsidRPr="00AD2AEC">
        <w:rPr>
          <w:sz w:val="22"/>
          <w:szCs w:val="22"/>
          <w:lang w:val="sr-Latn-CS"/>
        </w:rPr>
        <w:t>januar</w:t>
      </w:r>
      <w:r w:rsidR="005634AA" w:rsidRPr="00AD2AEC">
        <w:rPr>
          <w:sz w:val="22"/>
          <w:szCs w:val="22"/>
          <w:lang w:val="sr-Latn-CS"/>
        </w:rPr>
        <w:t xml:space="preserve"> –</w:t>
      </w:r>
      <w:r w:rsidR="00046403" w:rsidRPr="00AD2AEC">
        <w:rPr>
          <w:sz w:val="22"/>
          <w:szCs w:val="22"/>
          <w:lang w:val="sr-Latn-CS"/>
        </w:rPr>
        <w:t xml:space="preserve"> maj</w:t>
      </w:r>
      <w:r>
        <w:rPr>
          <w:sz w:val="22"/>
          <w:szCs w:val="22"/>
          <w:lang w:val="sr-Latn-CS"/>
        </w:rPr>
        <w:t xml:space="preserve"> 2017</w:t>
      </w:r>
      <w:r w:rsidR="00BB0281" w:rsidRPr="00AD2AEC">
        <w:rPr>
          <w:sz w:val="22"/>
          <w:szCs w:val="22"/>
          <w:lang w:val="sr-Latn-CS"/>
        </w:rPr>
        <w:t>)</w:t>
      </w:r>
    </w:p>
    <w:p w:rsidR="00BB0281" w:rsidRPr="00AD2AEC" w:rsidRDefault="00046403" w:rsidP="00BB0281">
      <w:pPr>
        <w:pStyle w:val="NormalWeb"/>
        <w:jc w:val="both"/>
        <w:rPr>
          <w:sz w:val="22"/>
          <w:szCs w:val="22"/>
          <w:lang w:val="sr-Latn-CS"/>
        </w:rPr>
      </w:pPr>
      <w:r w:rsidRPr="00AD2AEC">
        <w:rPr>
          <w:sz w:val="22"/>
          <w:szCs w:val="22"/>
          <w:lang w:val="sr-Latn-CS"/>
        </w:rPr>
        <w:t>Ova faza podr</w:t>
      </w:r>
      <w:r w:rsidR="00AD2AEC">
        <w:rPr>
          <w:sz w:val="22"/>
          <w:szCs w:val="22"/>
          <w:lang w:val="sr-Latn-CS"/>
        </w:rPr>
        <w:t>ž</w:t>
      </w:r>
      <w:r w:rsidRPr="00AD2AEC">
        <w:rPr>
          <w:sz w:val="22"/>
          <w:szCs w:val="22"/>
          <w:lang w:val="sr-Latn-CS"/>
        </w:rPr>
        <w:t>ava ućesnike u sprovoᵭenju svojih školskih projekata</w:t>
      </w:r>
      <w:r w:rsidR="00BB0281" w:rsidRPr="00AD2AEC">
        <w:rPr>
          <w:sz w:val="22"/>
          <w:szCs w:val="22"/>
          <w:lang w:val="sr-Latn-CS"/>
        </w:rPr>
        <w:t xml:space="preserve">. </w:t>
      </w:r>
      <w:r w:rsidRPr="00AD2AEC">
        <w:rPr>
          <w:sz w:val="22"/>
          <w:szCs w:val="22"/>
          <w:lang w:val="sr-Latn-CS"/>
        </w:rPr>
        <w:t>Kroz ovu fazu treneri će pru</w:t>
      </w:r>
      <w:r w:rsidR="00AD2AEC">
        <w:rPr>
          <w:sz w:val="22"/>
          <w:szCs w:val="22"/>
          <w:lang w:val="sr-Latn-CS"/>
        </w:rPr>
        <w:t>ž</w:t>
      </w:r>
      <w:r w:rsidRPr="00AD2AEC">
        <w:rPr>
          <w:sz w:val="22"/>
          <w:szCs w:val="22"/>
          <w:lang w:val="sr-Latn-CS"/>
        </w:rPr>
        <w:t>iti podršku u toku</w:t>
      </w:r>
      <w:r w:rsidR="00BB0281" w:rsidRPr="00AD2AEC">
        <w:rPr>
          <w:sz w:val="22"/>
          <w:szCs w:val="22"/>
          <w:lang w:val="sr-Latn-CS"/>
        </w:rPr>
        <w:t xml:space="preserve">. </w:t>
      </w:r>
      <w:r w:rsidRPr="00AD2AEC">
        <w:rPr>
          <w:sz w:val="22"/>
          <w:szCs w:val="22"/>
          <w:lang w:val="sr-Latn-CS"/>
        </w:rPr>
        <w:t xml:space="preserve">Takoᵭe, jednodnevni sastanak </w:t>
      </w:r>
      <w:r w:rsidR="00506E9A">
        <w:rPr>
          <w:sz w:val="22"/>
          <w:szCs w:val="22"/>
          <w:lang w:val="sr-Latn-CS"/>
        </w:rPr>
        <w:t>će se organizirati</w:t>
      </w:r>
      <w:r w:rsidR="00AA2B09" w:rsidRPr="00AD2AEC">
        <w:rPr>
          <w:sz w:val="22"/>
          <w:szCs w:val="22"/>
          <w:lang w:val="sr-Latn-CS"/>
        </w:rPr>
        <w:t xml:space="preserve"> u februaru ili martu </w:t>
      </w:r>
      <w:r w:rsidR="002350F0">
        <w:rPr>
          <w:sz w:val="22"/>
          <w:szCs w:val="22"/>
          <w:lang w:val="sr-Latn-CS"/>
        </w:rPr>
        <w:t>2017</w:t>
      </w:r>
      <w:r w:rsidR="00AA2B09" w:rsidRPr="00AD2AEC">
        <w:rPr>
          <w:sz w:val="22"/>
          <w:szCs w:val="22"/>
          <w:lang w:val="sr-Latn-CS"/>
        </w:rPr>
        <w:t xml:space="preserve"> godine da bi </w:t>
      </w:r>
      <w:r w:rsidR="00506E9A">
        <w:rPr>
          <w:sz w:val="22"/>
          <w:szCs w:val="22"/>
          <w:lang w:val="sr-Latn-CS"/>
        </w:rPr>
        <w:t>raspravljali</w:t>
      </w:r>
      <w:r w:rsidR="00AA2B09" w:rsidRPr="00AD2AEC">
        <w:rPr>
          <w:sz w:val="22"/>
          <w:szCs w:val="22"/>
          <w:lang w:val="sr-Latn-CS"/>
        </w:rPr>
        <w:t xml:space="preserve"> progres školskih projekata, saradnju u toku, kao i planirati aktivnosti</w:t>
      </w:r>
      <w:r w:rsidR="00506E9A" w:rsidRPr="00506E9A">
        <w:rPr>
          <w:sz w:val="22"/>
          <w:szCs w:val="22"/>
          <w:lang w:val="sr-Latn-CS"/>
        </w:rPr>
        <w:t xml:space="preserve"> </w:t>
      </w:r>
      <w:r w:rsidR="00506E9A">
        <w:rPr>
          <w:sz w:val="22"/>
          <w:szCs w:val="22"/>
          <w:lang w:val="sr-Latn-CS"/>
        </w:rPr>
        <w:t>procenjivanja</w:t>
      </w:r>
      <w:r w:rsidR="00AA2B09" w:rsidRPr="00AD2AEC">
        <w:rPr>
          <w:sz w:val="22"/>
          <w:szCs w:val="22"/>
          <w:lang w:val="sr-Latn-CS"/>
        </w:rPr>
        <w:t>.</w:t>
      </w:r>
      <w:r w:rsidR="00F94C15" w:rsidRPr="00AD2AEC">
        <w:rPr>
          <w:sz w:val="22"/>
          <w:szCs w:val="22"/>
          <w:lang w:val="sr-Latn-CS"/>
        </w:rPr>
        <w:t xml:space="preserve"> </w:t>
      </w:r>
    </w:p>
    <w:p w:rsidR="00464213" w:rsidRPr="00AD2AEC" w:rsidRDefault="00506E9A" w:rsidP="00464213">
      <w:pPr>
        <w:jc w:val="both"/>
        <w:rPr>
          <w:b/>
          <w:bCs/>
          <w:noProof/>
          <w:sz w:val="22"/>
          <w:szCs w:val="22"/>
          <w:lang w:val="sr-Latn-CS"/>
        </w:rPr>
      </w:pPr>
      <w:r>
        <w:rPr>
          <w:b/>
          <w:bCs/>
          <w:noProof/>
          <w:sz w:val="22"/>
          <w:szCs w:val="22"/>
          <w:lang w:val="sr-Latn-CS"/>
        </w:rPr>
        <w:t>Ciljna</w:t>
      </w:r>
      <w:r w:rsidR="00AA2B09" w:rsidRPr="00AD2AEC">
        <w:rPr>
          <w:b/>
          <w:bCs/>
          <w:noProof/>
          <w:sz w:val="22"/>
          <w:szCs w:val="22"/>
          <w:lang w:val="sr-Latn-CS"/>
        </w:rPr>
        <w:t xml:space="preserve"> grupa i profil ućesnika</w:t>
      </w:r>
      <w:r w:rsidR="00464213" w:rsidRPr="00AD2AEC">
        <w:rPr>
          <w:b/>
          <w:bCs/>
          <w:noProof/>
          <w:sz w:val="22"/>
          <w:szCs w:val="22"/>
          <w:lang w:val="sr-Latn-CS"/>
        </w:rPr>
        <w:t>:</w:t>
      </w:r>
    </w:p>
    <w:p w:rsidR="00464213" w:rsidRPr="00AD2AEC" w:rsidRDefault="00AA2B09" w:rsidP="00B14BB0">
      <w:pPr>
        <w:spacing w:after="120"/>
        <w:jc w:val="both"/>
        <w:rPr>
          <w:noProof/>
          <w:sz w:val="22"/>
          <w:szCs w:val="22"/>
          <w:lang w:val="sr-Latn-CS"/>
        </w:rPr>
      </w:pPr>
      <w:r w:rsidRPr="00AD2AEC">
        <w:rPr>
          <w:bCs/>
          <w:noProof/>
          <w:sz w:val="22"/>
          <w:szCs w:val="22"/>
          <w:lang w:val="sr-Latn-CS"/>
        </w:rPr>
        <w:t>Ućesnici su pozvani da se pridru</w:t>
      </w:r>
      <w:r w:rsidR="00AD2AEC">
        <w:rPr>
          <w:bCs/>
          <w:noProof/>
          <w:sz w:val="22"/>
          <w:szCs w:val="22"/>
          <w:lang w:val="sr-Latn-CS"/>
        </w:rPr>
        <w:t>ž</w:t>
      </w:r>
      <w:r w:rsidRPr="00AD2AEC">
        <w:rPr>
          <w:bCs/>
          <w:noProof/>
          <w:sz w:val="22"/>
          <w:szCs w:val="22"/>
          <w:lang w:val="sr-Latn-CS"/>
        </w:rPr>
        <w:t xml:space="preserve">e Akademiji kao tim </w:t>
      </w:r>
      <w:r w:rsidR="00506E9A">
        <w:rPr>
          <w:bCs/>
          <w:noProof/>
          <w:sz w:val="22"/>
          <w:szCs w:val="22"/>
          <w:lang w:val="sr-Latn-CS"/>
        </w:rPr>
        <w:t>sastavljen od</w:t>
      </w:r>
      <w:r w:rsidRPr="00AD2AEC">
        <w:rPr>
          <w:bCs/>
          <w:noProof/>
          <w:sz w:val="22"/>
          <w:szCs w:val="22"/>
          <w:lang w:val="sr-Latn-CS"/>
        </w:rPr>
        <w:t xml:space="preserve"> tri ćlana</w:t>
      </w:r>
      <w:r w:rsidRPr="00AD2AEC">
        <w:rPr>
          <w:noProof/>
          <w:sz w:val="22"/>
          <w:szCs w:val="22"/>
          <w:lang w:val="sr-Latn-CS"/>
        </w:rPr>
        <w:t>. Svaki tim se sastoji od dva predsta</w:t>
      </w:r>
      <w:r w:rsidR="00506E9A">
        <w:rPr>
          <w:noProof/>
          <w:sz w:val="22"/>
          <w:szCs w:val="22"/>
          <w:lang w:val="sr-Latn-CS"/>
        </w:rPr>
        <w:t>vnika iste škole uklućivši direk</w:t>
      </w:r>
      <w:r w:rsidRPr="00AD2AEC">
        <w:rPr>
          <w:noProof/>
          <w:sz w:val="22"/>
          <w:szCs w:val="22"/>
          <w:lang w:val="sr-Latn-CS"/>
        </w:rPr>
        <w:t>tora i jednog nastavnika, zaj</w:t>
      </w:r>
      <w:r w:rsidR="00B410E5">
        <w:rPr>
          <w:noProof/>
          <w:sz w:val="22"/>
          <w:szCs w:val="22"/>
          <w:lang w:val="sr-Latn-CS"/>
        </w:rPr>
        <w:t>ed</w:t>
      </w:r>
      <w:r w:rsidRPr="00AD2AEC">
        <w:rPr>
          <w:noProof/>
          <w:sz w:val="22"/>
          <w:szCs w:val="22"/>
          <w:lang w:val="sr-Latn-CS"/>
        </w:rPr>
        <w:t>no sa jednim predstavnikom udru</w:t>
      </w:r>
      <w:r w:rsidR="00AD2AEC">
        <w:rPr>
          <w:noProof/>
          <w:sz w:val="22"/>
          <w:szCs w:val="22"/>
          <w:lang w:val="sr-Latn-CS"/>
        </w:rPr>
        <w:t>ž</w:t>
      </w:r>
      <w:r w:rsidRPr="00AD2AEC">
        <w:rPr>
          <w:noProof/>
          <w:sz w:val="22"/>
          <w:szCs w:val="22"/>
          <w:lang w:val="sr-Latn-CS"/>
        </w:rPr>
        <w:t xml:space="preserve">enja roditelja </w:t>
      </w:r>
      <w:r w:rsidRPr="00B410E5">
        <w:rPr>
          <w:noProof/>
          <w:sz w:val="22"/>
          <w:szCs w:val="22"/>
          <w:u w:val="single"/>
          <w:lang w:val="sr-Latn-CS"/>
        </w:rPr>
        <w:t>ili</w:t>
      </w:r>
      <w:r w:rsidR="005E3D21" w:rsidRPr="00AD2AEC">
        <w:rPr>
          <w:noProof/>
          <w:sz w:val="22"/>
          <w:szCs w:val="22"/>
          <w:lang w:val="sr-Latn-CS"/>
        </w:rPr>
        <w:t xml:space="preserve"> jednog predstavnika </w:t>
      </w:r>
      <w:r w:rsidR="00B410E5">
        <w:rPr>
          <w:noProof/>
          <w:sz w:val="22"/>
          <w:szCs w:val="22"/>
          <w:lang w:val="sr-Latn-CS"/>
        </w:rPr>
        <w:t>nevladine organizacije</w:t>
      </w:r>
      <w:r w:rsidR="00464213" w:rsidRPr="00AD2AEC">
        <w:rPr>
          <w:noProof/>
          <w:sz w:val="22"/>
          <w:szCs w:val="22"/>
          <w:lang w:val="sr-Latn-CS"/>
        </w:rPr>
        <w:t xml:space="preserve"> </w:t>
      </w:r>
      <w:r w:rsidR="005E3D21" w:rsidRPr="00AD2AEC">
        <w:rPr>
          <w:noProof/>
          <w:sz w:val="22"/>
          <w:szCs w:val="22"/>
          <w:lang w:val="sr-Latn-CS"/>
        </w:rPr>
        <w:t xml:space="preserve">koja već saraᵭuje sa školom ili namerava da </w:t>
      </w:r>
      <w:r w:rsidR="00B410E5">
        <w:rPr>
          <w:noProof/>
          <w:sz w:val="22"/>
          <w:szCs w:val="22"/>
          <w:lang w:val="sr-Latn-CS"/>
        </w:rPr>
        <w:t>to uradi</w:t>
      </w:r>
      <w:r w:rsidR="00464213" w:rsidRPr="00AD2AEC">
        <w:rPr>
          <w:noProof/>
          <w:sz w:val="22"/>
          <w:szCs w:val="22"/>
          <w:lang w:val="sr-Latn-CS"/>
        </w:rPr>
        <w:t>.</w:t>
      </w:r>
    </w:p>
    <w:p w:rsidR="005A6EC8" w:rsidRPr="00AD2AEC" w:rsidRDefault="005E3D21" w:rsidP="00464213">
      <w:pPr>
        <w:jc w:val="both"/>
        <w:rPr>
          <w:noProof/>
          <w:sz w:val="22"/>
          <w:szCs w:val="22"/>
          <w:lang w:val="sr-Latn-CS"/>
        </w:rPr>
      </w:pPr>
      <w:r w:rsidRPr="00AD2AEC">
        <w:rPr>
          <w:noProof/>
          <w:sz w:val="22"/>
          <w:szCs w:val="22"/>
          <w:lang w:val="sr-Latn-CS"/>
        </w:rPr>
        <w:t xml:space="preserve">Akademija je </w:t>
      </w:r>
      <w:r w:rsidR="00506E9A">
        <w:rPr>
          <w:noProof/>
          <w:sz w:val="22"/>
          <w:szCs w:val="22"/>
          <w:lang w:val="sr-Latn-CS"/>
        </w:rPr>
        <w:t>otvorena</w:t>
      </w:r>
      <w:r w:rsidRPr="00AD2AEC">
        <w:rPr>
          <w:noProof/>
          <w:sz w:val="22"/>
          <w:szCs w:val="22"/>
          <w:lang w:val="sr-Latn-CS"/>
        </w:rPr>
        <w:t xml:space="preserve"> za škol</w:t>
      </w:r>
      <w:r w:rsidR="00B410E5">
        <w:rPr>
          <w:noProof/>
          <w:sz w:val="22"/>
          <w:szCs w:val="22"/>
          <w:lang w:val="sr-Latn-CS"/>
        </w:rPr>
        <w:t>ske timove</w:t>
      </w:r>
      <w:r w:rsidR="00956701">
        <w:rPr>
          <w:noProof/>
          <w:sz w:val="22"/>
          <w:szCs w:val="22"/>
          <w:lang w:val="sr-Latn-CS"/>
        </w:rPr>
        <w:t xml:space="preserve"> </w:t>
      </w:r>
      <w:r w:rsidR="00B410E5">
        <w:rPr>
          <w:noProof/>
          <w:sz w:val="22"/>
          <w:szCs w:val="22"/>
          <w:lang w:val="sr-Latn-CS"/>
        </w:rPr>
        <w:t xml:space="preserve">iz </w:t>
      </w:r>
      <w:r w:rsidR="009953C2">
        <w:rPr>
          <w:noProof/>
          <w:sz w:val="22"/>
          <w:szCs w:val="22"/>
          <w:lang w:val="sr-Latn-CS"/>
        </w:rPr>
        <w:t>ć</w:t>
      </w:r>
      <w:r w:rsidR="009953C2">
        <w:rPr>
          <w:noProof/>
          <w:sz w:val="22"/>
          <w:szCs w:val="22"/>
          <w:lang w:val="sr-Latn-CS"/>
        </w:rPr>
        <w:t>itavog Kosova</w:t>
      </w:r>
      <w:r w:rsidR="005634AA" w:rsidRPr="00AD2AEC">
        <w:rPr>
          <w:noProof/>
          <w:sz w:val="22"/>
          <w:szCs w:val="22"/>
          <w:lang w:val="sr-Latn-CS"/>
        </w:rPr>
        <w:t>.</w:t>
      </w:r>
      <w:r w:rsidR="005A6EC8" w:rsidRPr="00AD2AEC">
        <w:rPr>
          <w:noProof/>
          <w:sz w:val="22"/>
          <w:szCs w:val="22"/>
          <w:lang w:val="sr-Latn-CS"/>
        </w:rPr>
        <w:t xml:space="preserve"> </w:t>
      </w:r>
    </w:p>
    <w:p w:rsidR="00B14BB0" w:rsidRPr="00AD2AEC" w:rsidRDefault="00B14BB0" w:rsidP="00464213">
      <w:pPr>
        <w:jc w:val="both"/>
        <w:rPr>
          <w:noProof/>
          <w:sz w:val="22"/>
          <w:szCs w:val="22"/>
          <w:lang w:val="sr-Latn-CS"/>
        </w:rPr>
      </w:pPr>
    </w:p>
    <w:p w:rsidR="00B14BB0" w:rsidRPr="00AD2AEC" w:rsidRDefault="00956701" w:rsidP="00B14BB0">
      <w:pPr>
        <w:jc w:val="both"/>
        <w:rPr>
          <w:b/>
          <w:noProof/>
          <w:sz w:val="22"/>
          <w:szCs w:val="22"/>
          <w:lang w:val="sr-Latn-CS"/>
        </w:rPr>
      </w:pPr>
      <w:r>
        <w:rPr>
          <w:b/>
          <w:noProof/>
          <w:sz w:val="22"/>
          <w:szCs w:val="22"/>
          <w:lang w:val="sr-Latn-CS"/>
        </w:rPr>
        <w:t>Jezici</w:t>
      </w:r>
      <w:r w:rsidR="00B14BB0" w:rsidRPr="00AD2AEC">
        <w:rPr>
          <w:b/>
          <w:noProof/>
          <w:sz w:val="22"/>
          <w:szCs w:val="22"/>
          <w:lang w:val="sr-Latn-CS"/>
        </w:rPr>
        <w:t xml:space="preserve">: </w:t>
      </w:r>
    </w:p>
    <w:p w:rsidR="006C5939" w:rsidRPr="00AD2AEC" w:rsidRDefault="00956701" w:rsidP="00B14BB0">
      <w:pPr>
        <w:tabs>
          <w:tab w:val="left" w:pos="3536"/>
        </w:tabs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Obuka</w:t>
      </w:r>
      <w:r w:rsidR="005E3D21" w:rsidRPr="00AD2AEC">
        <w:rPr>
          <w:noProof/>
          <w:sz w:val="22"/>
          <w:szCs w:val="22"/>
          <w:lang w:val="sr-Latn-CS"/>
        </w:rPr>
        <w:t xml:space="preserve"> će se odr</w:t>
      </w:r>
      <w:r w:rsidR="00AD2AEC">
        <w:rPr>
          <w:noProof/>
          <w:sz w:val="22"/>
          <w:szCs w:val="22"/>
          <w:lang w:val="sr-Latn-CS"/>
        </w:rPr>
        <w:t>ž</w:t>
      </w:r>
      <w:r>
        <w:rPr>
          <w:noProof/>
          <w:sz w:val="22"/>
          <w:szCs w:val="22"/>
          <w:lang w:val="sr-Latn-CS"/>
        </w:rPr>
        <w:t>ati na albanskom</w:t>
      </w:r>
      <w:r w:rsidR="005E3D21" w:rsidRPr="00AD2AEC">
        <w:rPr>
          <w:noProof/>
          <w:sz w:val="22"/>
          <w:szCs w:val="22"/>
          <w:lang w:val="sr-Latn-CS"/>
        </w:rPr>
        <w:t>, engleskom i srpskom</w:t>
      </w:r>
      <w:r>
        <w:rPr>
          <w:noProof/>
          <w:sz w:val="22"/>
          <w:szCs w:val="22"/>
          <w:lang w:val="sr-Latn-CS"/>
        </w:rPr>
        <w:t xml:space="preserve"> jeziku</w:t>
      </w:r>
      <w:r w:rsidR="00B410E5">
        <w:rPr>
          <w:noProof/>
          <w:sz w:val="22"/>
          <w:szCs w:val="22"/>
          <w:lang w:val="sr-Latn-CS"/>
        </w:rPr>
        <w:t xml:space="preserve"> (u zavisnosti od potreba</w:t>
      </w:r>
      <w:r w:rsidR="005E3D21" w:rsidRPr="00AD2AEC">
        <w:rPr>
          <w:noProof/>
          <w:sz w:val="22"/>
          <w:szCs w:val="22"/>
          <w:lang w:val="sr-Latn-CS"/>
        </w:rPr>
        <w:t xml:space="preserve"> ućesn</w:t>
      </w:r>
      <w:r>
        <w:rPr>
          <w:noProof/>
          <w:sz w:val="22"/>
          <w:szCs w:val="22"/>
          <w:lang w:val="sr-Latn-CS"/>
        </w:rPr>
        <w:t>i</w:t>
      </w:r>
      <w:r w:rsidR="005E3D21" w:rsidRPr="00AD2AEC">
        <w:rPr>
          <w:noProof/>
          <w:sz w:val="22"/>
          <w:szCs w:val="22"/>
          <w:lang w:val="sr-Latn-CS"/>
        </w:rPr>
        <w:t>ka).</w:t>
      </w:r>
    </w:p>
    <w:p w:rsidR="00271D5B" w:rsidRPr="00AD2AEC" w:rsidRDefault="00464213" w:rsidP="00B14BB0">
      <w:pPr>
        <w:tabs>
          <w:tab w:val="left" w:pos="3536"/>
        </w:tabs>
        <w:jc w:val="both"/>
        <w:rPr>
          <w:noProof/>
          <w:sz w:val="22"/>
          <w:szCs w:val="22"/>
          <w:lang w:val="sr-Latn-CS"/>
        </w:rPr>
      </w:pPr>
      <w:r w:rsidRPr="00AD2AEC">
        <w:rPr>
          <w:noProof/>
          <w:sz w:val="22"/>
          <w:szCs w:val="22"/>
          <w:lang w:val="sr-Latn-CS"/>
        </w:rPr>
        <w:tab/>
      </w:r>
    </w:p>
    <w:p w:rsidR="005A6EC8" w:rsidRPr="00AD2AEC" w:rsidRDefault="005E3D21" w:rsidP="00B14BB0">
      <w:pPr>
        <w:rPr>
          <w:b/>
          <w:bCs/>
          <w:noProof/>
          <w:sz w:val="22"/>
          <w:szCs w:val="22"/>
          <w:lang w:val="sr-Latn-CS"/>
        </w:rPr>
      </w:pPr>
      <w:r w:rsidRPr="00AD2AEC">
        <w:rPr>
          <w:b/>
          <w:bCs/>
          <w:noProof/>
          <w:sz w:val="22"/>
          <w:szCs w:val="22"/>
          <w:lang w:val="sr-Latn-CS"/>
        </w:rPr>
        <w:lastRenderedPageBreak/>
        <w:t>Treneri</w:t>
      </w:r>
      <w:r w:rsidR="00B14BB0" w:rsidRPr="00AD2AEC">
        <w:rPr>
          <w:b/>
          <w:bCs/>
          <w:noProof/>
          <w:sz w:val="22"/>
          <w:szCs w:val="22"/>
          <w:lang w:val="sr-Latn-CS"/>
        </w:rPr>
        <w:t>/</w:t>
      </w:r>
      <w:r w:rsidRPr="00AD2AEC">
        <w:rPr>
          <w:b/>
          <w:bCs/>
          <w:noProof/>
          <w:sz w:val="22"/>
          <w:szCs w:val="22"/>
          <w:lang w:val="sr-Latn-CS"/>
        </w:rPr>
        <w:t>strućnjaci</w:t>
      </w:r>
      <w:r w:rsidR="005A6EC8" w:rsidRPr="00AD2AEC">
        <w:rPr>
          <w:b/>
          <w:bCs/>
          <w:noProof/>
          <w:sz w:val="22"/>
          <w:szCs w:val="22"/>
          <w:lang w:val="sr-Latn-CS"/>
        </w:rPr>
        <w:t>:</w:t>
      </w:r>
    </w:p>
    <w:p w:rsidR="005A6EC8" w:rsidRPr="00AD2AEC" w:rsidRDefault="00956701" w:rsidP="00B14BB0">
      <w:pPr>
        <w:rPr>
          <w:b/>
          <w:bCs/>
          <w:noProof/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Obuka</w:t>
      </w:r>
      <w:r w:rsidR="005E3D21" w:rsidRPr="00AD2AEC">
        <w:rPr>
          <w:sz w:val="22"/>
          <w:szCs w:val="22"/>
          <w:lang w:val="sr-Latn-CS"/>
        </w:rPr>
        <w:t xml:space="preserve"> će se voditi od strane iskusnog tima lokalnih i meᵭunarodnih trenera/strućnjaka</w:t>
      </w:r>
      <w:r w:rsidR="009D561C" w:rsidRPr="00AD2AEC">
        <w:rPr>
          <w:sz w:val="22"/>
          <w:szCs w:val="22"/>
          <w:lang w:val="sr-Latn-CS"/>
        </w:rPr>
        <w:t xml:space="preserve">. </w:t>
      </w:r>
    </w:p>
    <w:p w:rsidR="005A6EC8" w:rsidRPr="00AD2AEC" w:rsidRDefault="005A6EC8" w:rsidP="000F333D">
      <w:pPr>
        <w:jc w:val="both"/>
        <w:rPr>
          <w:b/>
          <w:bCs/>
          <w:noProof/>
          <w:sz w:val="22"/>
          <w:szCs w:val="22"/>
          <w:lang w:val="sr-Latn-CS"/>
        </w:rPr>
      </w:pPr>
    </w:p>
    <w:p w:rsidR="000F333D" w:rsidRPr="00AD2AEC" w:rsidRDefault="005E3D21" w:rsidP="000F333D">
      <w:pPr>
        <w:jc w:val="both"/>
        <w:rPr>
          <w:b/>
          <w:sz w:val="22"/>
          <w:szCs w:val="22"/>
          <w:lang w:val="sr-Latn-CS"/>
        </w:rPr>
      </w:pPr>
      <w:r w:rsidRPr="00AD2AEC">
        <w:rPr>
          <w:b/>
          <w:sz w:val="22"/>
          <w:szCs w:val="22"/>
          <w:lang w:val="sr-Latn-CS"/>
        </w:rPr>
        <w:t>Mesto</w:t>
      </w:r>
      <w:r w:rsidR="005A6EC8" w:rsidRPr="00AD2AEC">
        <w:rPr>
          <w:b/>
          <w:sz w:val="22"/>
          <w:szCs w:val="22"/>
          <w:lang w:val="sr-Latn-CS"/>
        </w:rPr>
        <w:t>:</w:t>
      </w:r>
      <w:r w:rsidR="005A6EC8" w:rsidRPr="00AD2AEC">
        <w:rPr>
          <w:b/>
          <w:sz w:val="22"/>
          <w:szCs w:val="22"/>
          <w:lang w:val="sr-Latn-CS"/>
        </w:rPr>
        <w:tab/>
      </w:r>
      <w:r w:rsidR="005A6EC8" w:rsidRPr="00AD2AEC">
        <w:rPr>
          <w:b/>
          <w:sz w:val="22"/>
          <w:szCs w:val="22"/>
          <w:lang w:val="sr-Latn-CS"/>
        </w:rPr>
        <w:tab/>
      </w:r>
    </w:p>
    <w:p w:rsidR="005A6EC8" w:rsidRPr="00AD2AEC" w:rsidRDefault="00013D2A" w:rsidP="000F333D">
      <w:pPr>
        <w:jc w:val="both"/>
        <w:rPr>
          <w:bCs/>
          <w:noProof/>
          <w:sz w:val="22"/>
          <w:szCs w:val="22"/>
          <w:lang w:val="sr-Latn-CS"/>
        </w:rPr>
      </w:pPr>
      <w:r w:rsidRPr="00AD2AEC">
        <w:rPr>
          <w:sz w:val="22"/>
          <w:szCs w:val="22"/>
          <w:lang w:val="sr-Latn-CS"/>
        </w:rPr>
        <w:t>Kosovo</w:t>
      </w:r>
      <w:r w:rsidR="009953C2">
        <w:rPr>
          <w:sz w:val="22"/>
          <w:szCs w:val="22"/>
          <w:lang w:val="sr-Latn-CS"/>
        </w:rPr>
        <w:t>,</w:t>
      </w:r>
      <w:r w:rsidR="00956701">
        <w:rPr>
          <w:sz w:val="22"/>
          <w:szCs w:val="22"/>
          <w:lang w:val="sr-Latn-CS"/>
        </w:rPr>
        <w:t xml:space="preserve"> </w:t>
      </w:r>
      <w:r w:rsidR="009953C2">
        <w:rPr>
          <w:sz w:val="22"/>
          <w:szCs w:val="22"/>
          <w:lang w:val="en-GB"/>
        </w:rPr>
        <w:t xml:space="preserve">hotel </w:t>
      </w:r>
      <w:r w:rsidR="009953C2">
        <w:rPr>
          <w:sz w:val="22"/>
          <w:szCs w:val="22"/>
          <w:lang w:val="en-GB"/>
        </w:rPr>
        <w:t>“</w:t>
      </w:r>
      <w:proofErr w:type="spellStart"/>
      <w:r w:rsidR="009953C2">
        <w:rPr>
          <w:sz w:val="22"/>
          <w:szCs w:val="22"/>
          <w:lang w:val="en-GB"/>
        </w:rPr>
        <w:t>Sharri</w:t>
      </w:r>
      <w:proofErr w:type="spellEnd"/>
      <w:r w:rsidR="009953C2">
        <w:rPr>
          <w:sz w:val="22"/>
          <w:szCs w:val="22"/>
          <w:lang w:val="en-GB"/>
        </w:rPr>
        <w:t xml:space="preserve">” </w:t>
      </w:r>
      <w:proofErr w:type="spellStart"/>
      <w:r w:rsidR="009953C2">
        <w:rPr>
          <w:sz w:val="22"/>
          <w:szCs w:val="22"/>
          <w:lang w:val="en-GB"/>
        </w:rPr>
        <w:t>Prevalac</w:t>
      </w:r>
      <w:proofErr w:type="spellEnd"/>
    </w:p>
    <w:p w:rsidR="000F333D" w:rsidRPr="00AD2AEC" w:rsidRDefault="00E92056" w:rsidP="000F333D">
      <w:pPr>
        <w:pStyle w:val="NormalWeb"/>
        <w:jc w:val="both"/>
        <w:rPr>
          <w:sz w:val="22"/>
          <w:szCs w:val="22"/>
          <w:lang w:val="sr-Latn-CS"/>
        </w:rPr>
      </w:pPr>
      <w:r w:rsidRPr="00AD2AEC">
        <w:rPr>
          <w:b/>
          <w:sz w:val="22"/>
          <w:szCs w:val="22"/>
          <w:lang w:val="sr-Latn-CS"/>
        </w:rPr>
        <w:t>Troškovi</w:t>
      </w:r>
      <w:r w:rsidR="000F333D" w:rsidRPr="00AD2AEC">
        <w:rPr>
          <w:b/>
          <w:sz w:val="22"/>
          <w:szCs w:val="22"/>
          <w:lang w:val="sr-Latn-CS"/>
        </w:rPr>
        <w:t>:</w:t>
      </w:r>
      <w:r w:rsidR="000F333D" w:rsidRPr="00AD2AEC">
        <w:rPr>
          <w:sz w:val="22"/>
          <w:szCs w:val="22"/>
          <w:lang w:val="sr-Latn-CS"/>
        </w:rPr>
        <w:br/>
      </w:r>
      <w:r w:rsidRPr="00AD2AEC">
        <w:rPr>
          <w:sz w:val="22"/>
          <w:szCs w:val="22"/>
          <w:lang w:val="sr-Latn-CS"/>
        </w:rPr>
        <w:t>Troškovi puta, smeštaja, obroka i svih aktivnosti programa biće pokriveni od strane organizatora</w:t>
      </w:r>
      <w:r w:rsidR="000F333D" w:rsidRPr="00AD2AEC">
        <w:rPr>
          <w:sz w:val="22"/>
          <w:szCs w:val="22"/>
          <w:lang w:val="sr-Latn-CS"/>
        </w:rPr>
        <w:t xml:space="preserve">. </w:t>
      </w:r>
    </w:p>
    <w:p w:rsidR="000F333D" w:rsidRPr="00AD2AEC" w:rsidRDefault="00E92056" w:rsidP="000F333D">
      <w:pPr>
        <w:pStyle w:val="NormalWeb"/>
        <w:contextualSpacing/>
        <w:jc w:val="both"/>
        <w:rPr>
          <w:b/>
          <w:sz w:val="22"/>
          <w:szCs w:val="22"/>
          <w:lang w:val="sr-Latn-CS"/>
        </w:rPr>
      </w:pPr>
      <w:r w:rsidRPr="00AD2AEC">
        <w:rPr>
          <w:b/>
          <w:sz w:val="22"/>
          <w:szCs w:val="22"/>
          <w:lang w:val="sr-Latn-CS"/>
        </w:rPr>
        <w:t>Aplikacija i proces izbora</w:t>
      </w:r>
      <w:r w:rsidR="000F333D" w:rsidRPr="00AD2AEC">
        <w:rPr>
          <w:b/>
          <w:sz w:val="22"/>
          <w:szCs w:val="22"/>
          <w:lang w:val="sr-Latn-CS"/>
        </w:rPr>
        <w:t>:</w:t>
      </w:r>
    </w:p>
    <w:p w:rsidR="000F333D" w:rsidRPr="00AD2AEC" w:rsidRDefault="003A1B3C" w:rsidP="00202B81">
      <w:pPr>
        <w:pStyle w:val="NormalWeb"/>
        <w:spacing w:after="120" w:afterAutospacing="0"/>
        <w:contextualSpacing/>
        <w:jc w:val="both"/>
        <w:rPr>
          <w:sz w:val="22"/>
          <w:szCs w:val="22"/>
          <w:lang w:val="sr-Latn-CS"/>
        </w:rPr>
      </w:pPr>
      <w:r w:rsidRPr="00AD2AEC">
        <w:rPr>
          <w:sz w:val="22"/>
          <w:szCs w:val="22"/>
          <w:lang w:val="sr-Latn-CS"/>
        </w:rPr>
        <w:t>Aplikacija</w:t>
      </w:r>
      <w:r w:rsidR="00E92056" w:rsidRPr="00AD2AEC">
        <w:rPr>
          <w:sz w:val="22"/>
          <w:szCs w:val="22"/>
          <w:lang w:val="sr-Latn-CS"/>
        </w:rPr>
        <w:t xml:space="preserve"> treba </w:t>
      </w:r>
      <w:r w:rsidR="00956701">
        <w:rPr>
          <w:sz w:val="22"/>
          <w:szCs w:val="22"/>
          <w:lang w:val="sr-Latn-CS"/>
        </w:rPr>
        <w:t>bit</w:t>
      </w:r>
      <w:r w:rsidR="00B410E5">
        <w:rPr>
          <w:sz w:val="22"/>
          <w:szCs w:val="22"/>
          <w:lang w:val="sr-Latn-CS"/>
        </w:rPr>
        <w:t>i</w:t>
      </w:r>
      <w:r w:rsidR="00956701">
        <w:rPr>
          <w:sz w:val="22"/>
          <w:szCs w:val="22"/>
          <w:lang w:val="sr-Latn-CS"/>
        </w:rPr>
        <w:t xml:space="preserve"> podneta </w:t>
      </w:r>
      <w:r w:rsidR="00E92056" w:rsidRPr="00AD2AEC">
        <w:rPr>
          <w:sz w:val="22"/>
          <w:szCs w:val="22"/>
          <w:lang w:val="sr-Latn-CS"/>
        </w:rPr>
        <w:t xml:space="preserve">kao </w:t>
      </w:r>
      <w:r w:rsidR="00B410E5">
        <w:rPr>
          <w:sz w:val="22"/>
          <w:szCs w:val="22"/>
          <w:lang w:val="sr-Latn-CS"/>
        </w:rPr>
        <w:t>tim</w:t>
      </w:r>
      <w:r w:rsidR="000F333D" w:rsidRPr="00AD2AEC">
        <w:rPr>
          <w:sz w:val="22"/>
          <w:szCs w:val="22"/>
          <w:lang w:val="sr-Latn-CS"/>
        </w:rPr>
        <w:t xml:space="preserve">. </w:t>
      </w:r>
      <w:r w:rsidR="00E92056" w:rsidRPr="00AD2AEC">
        <w:rPr>
          <w:sz w:val="22"/>
          <w:szCs w:val="22"/>
          <w:lang w:val="sr-Latn-CS"/>
        </w:rPr>
        <w:t xml:space="preserve">Molimo vas naᵭite </w:t>
      </w:r>
      <w:r w:rsidR="00956701">
        <w:rPr>
          <w:sz w:val="22"/>
          <w:szCs w:val="22"/>
          <w:lang w:val="sr-Latn-CS"/>
        </w:rPr>
        <w:t xml:space="preserve">izpod </w:t>
      </w:r>
      <w:r w:rsidR="00E92056" w:rsidRPr="00AD2AEC">
        <w:rPr>
          <w:sz w:val="22"/>
          <w:szCs w:val="22"/>
          <w:lang w:val="sr-Latn-CS"/>
        </w:rPr>
        <w:t>prijavu za ućešće</w:t>
      </w:r>
      <w:r w:rsidRPr="00AD2AEC">
        <w:rPr>
          <w:sz w:val="22"/>
          <w:szCs w:val="22"/>
          <w:lang w:val="sr-Latn-CS"/>
        </w:rPr>
        <w:t xml:space="preserve"> </w:t>
      </w:r>
      <w:r w:rsidR="00E92056" w:rsidRPr="00AD2AEC">
        <w:rPr>
          <w:sz w:val="22"/>
          <w:szCs w:val="22"/>
          <w:lang w:val="sr-Latn-CS"/>
        </w:rPr>
        <w:t xml:space="preserve">i kriterijume </w:t>
      </w:r>
      <w:r w:rsidRPr="00AD2AEC">
        <w:rPr>
          <w:sz w:val="22"/>
          <w:szCs w:val="22"/>
          <w:lang w:val="sr-Latn-CS"/>
        </w:rPr>
        <w:t>za izbor</w:t>
      </w:r>
      <w:r w:rsidR="000F333D" w:rsidRPr="00AD2AEC">
        <w:rPr>
          <w:sz w:val="22"/>
          <w:szCs w:val="22"/>
          <w:lang w:val="sr-Latn-CS"/>
        </w:rPr>
        <w:t xml:space="preserve">. </w:t>
      </w:r>
      <w:r w:rsidRPr="00AD2AEC">
        <w:rPr>
          <w:sz w:val="22"/>
          <w:szCs w:val="22"/>
          <w:lang w:val="sr-Latn-CS"/>
        </w:rPr>
        <w:t xml:space="preserve">Aplikacija se treba podneti </w:t>
      </w:r>
      <w:r w:rsidR="00857BB8" w:rsidRPr="00AD2AEC">
        <w:rPr>
          <w:sz w:val="22"/>
          <w:szCs w:val="22"/>
          <w:lang w:val="sr-Latn-CS"/>
        </w:rPr>
        <w:t>najdaljn</w:t>
      </w:r>
      <w:r w:rsidR="00956701">
        <w:rPr>
          <w:sz w:val="22"/>
          <w:szCs w:val="22"/>
          <w:lang w:val="sr-Latn-CS"/>
        </w:rPr>
        <w:t>je</w:t>
      </w:r>
      <w:r w:rsidR="00857BB8" w:rsidRPr="00AD2AEC">
        <w:rPr>
          <w:sz w:val="22"/>
          <w:szCs w:val="22"/>
          <w:lang w:val="sr-Latn-CS"/>
        </w:rPr>
        <w:t xml:space="preserve"> </w:t>
      </w:r>
      <w:r w:rsidRPr="00AD2AEC">
        <w:rPr>
          <w:sz w:val="22"/>
          <w:szCs w:val="22"/>
          <w:lang w:val="sr-Latn-CS"/>
        </w:rPr>
        <w:t xml:space="preserve">do </w:t>
      </w:r>
      <w:r w:rsidR="009953C2">
        <w:rPr>
          <w:b/>
          <w:sz w:val="22"/>
          <w:szCs w:val="22"/>
          <w:lang w:val="sr-Latn-CS"/>
        </w:rPr>
        <w:t>30</w:t>
      </w:r>
      <w:r w:rsidRPr="00AD2AEC">
        <w:rPr>
          <w:b/>
          <w:sz w:val="22"/>
          <w:szCs w:val="22"/>
          <w:lang w:val="sr-Latn-CS"/>
        </w:rPr>
        <w:t xml:space="preserve"> septemb</w:t>
      </w:r>
      <w:r w:rsidR="00F51915" w:rsidRPr="00AD2AEC">
        <w:rPr>
          <w:b/>
          <w:sz w:val="22"/>
          <w:szCs w:val="22"/>
          <w:lang w:val="sr-Latn-CS"/>
        </w:rPr>
        <w:t>r</w:t>
      </w:r>
      <w:r w:rsidRPr="00AD2AEC">
        <w:rPr>
          <w:b/>
          <w:sz w:val="22"/>
          <w:szCs w:val="22"/>
          <w:lang w:val="sr-Latn-CS"/>
        </w:rPr>
        <w:t>a</w:t>
      </w:r>
      <w:r w:rsidR="00F51915" w:rsidRPr="00AD2AEC">
        <w:rPr>
          <w:b/>
          <w:sz w:val="22"/>
          <w:szCs w:val="22"/>
          <w:lang w:val="sr-Latn-CS"/>
        </w:rPr>
        <w:t xml:space="preserve"> 201</w:t>
      </w:r>
      <w:r w:rsidR="009953C2">
        <w:rPr>
          <w:b/>
          <w:sz w:val="22"/>
          <w:szCs w:val="22"/>
          <w:lang w:val="sr-Latn-CS"/>
        </w:rPr>
        <w:t>6</w:t>
      </w:r>
      <w:r w:rsidR="009D561C" w:rsidRPr="00AD2AEC">
        <w:rPr>
          <w:sz w:val="22"/>
          <w:szCs w:val="22"/>
          <w:lang w:val="sr-Latn-CS"/>
        </w:rPr>
        <w:t xml:space="preserve"> </w:t>
      </w:r>
      <w:r w:rsidR="00202B81">
        <w:rPr>
          <w:sz w:val="22"/>
          <w:szCs w:val="22"/>
          <w:lang w:val="sr-Latn-CS"/>
        </w:rPr>
        <w:t>putem</w:t>
      </w:r>
      <w:r w:rsidRPr="00AD2AEC">
        <w:rPr>
          <w:sz w:val="22"/>
          <w:szCs w:val="22"/>
          <w:lang w:val="sr-Latn-CS"/>
        </w:rPr>
        <w:t xml:space="preserve"> e-maila na</w:t>
      </w:r>
      <w:r w:rsidR="009D561C" w:rsidRPr="00AD2AEC">
        <w:rPr>
          <w:sz w:val="22"/>
          <w:szCs w:val="22"/>
          <w:lang w:val="sr-Latn-CS"/>
        </w:rPr>
        <w:t xml:space="preserve">: </w:t>
      </w:r>
      <w:hyperlink r:id="rId13" w:history="1">
        <w:r w:rsidR="009953C2" w:rsidRPr="00654D82">
          <w:rPr>
            <w:rStyle w:val="Hyperlink"/>
            <w:sz w:val="22"/>
            <w:szCs w:val="22"/>
            <w:lang w:val="sr-Latn-CS"/>
          </w:rPr>
          <w:t>mmula@kec-ks.org</w:t>
        </w:r>
      </w:hyperlink>
      <w:r w:rsidR="00EA0637" w:rsidRPr="00AD2AEC">
        <w:rPr>
          <w:sz w:val="22"/>
          <w:szCs w:val="22"/>
          <w:lang w:val="sr-Latn-CS"/>
        </w:rPr>
        <w:t xml:space="preserve"> </w:t>
      </w:r>
    </w:p>
    <w:p w:rsidR="000F333D" w:rsidRPr="00AD2AEC" w:rsidRDefault="00EA0637" w:rsidP="009D561C">
      <w:pPr>
        <w:pStyle w:val="NormalWeb"/>
        <w:jc w:val="both"/>
        <w:rPr>
          <w:sz w:val="22"/>
          <w:szCs w:val="22"/>
          <w:lang w:val="sr-Latn-CS"/>
        </w:rPr>
      </w:pPr>
      <w:r w:rsidRPr="00AD2AEC">
        <w:rPr>
          <w:sz w:val="22"/>
          <w:szCs w:val="22"/>
          <w:lang w:val="sr-Latn-CS"/>
        </w:rPr>
        <w:t xml:space="preserve">KEC </w:t>
      </w:r>
      <w:r w:rsidR="00956701">
        <w:rPr>
          <w:sz w:val="22"/>
          <w:szCs w:val="22"/>
          <w:lang w:val="sr-Latn-CS"/>
        </w:rPr>
        <w:t>i ODO</w:t>
      </w:r>
      <w:r w:rsidR="003A1B3C" w:rsidRPr="00AD2AEC">
        <w:rPr>
          <w:sz w:val="22"/>
          <w:szCs w:val="22"/>
          <w:lang w:val="sr-Latn-CS"/>
        </w:rPr>
        <w:t xml:space="preserve"> Prištine će izabrati </w:t>
      </w:r>
      <w:r w:rsidR="000F333D" w:rsidRPr="00AD2AEC">
        <w:rPr>
          <w:sz w:val="22"/>
          <w:szCs w:val="22"/>
          <w:lang w:val="sr-Latn-CS"/>
        </w:rPr>
        <w:t xml:space="preserve">11 </w:t>
      </w:r>
      <w:r w:rsidR="00956701">
        <w:rPr>
          <w:sz w:val="22"/>
          <w:szCs w:val="22"/>
          <w:lang w:val="sr-Latn-CS"/>
        </w:rPr>
        <w:t>grupe</w:t>
      </w:r>
      <w:r w:rsidR="000F333D" w:rsidRPr="00AD2AEC">
        <w:rPr>
          <w:sz w:val="22"/>
          <w:szCs w:val="22"/>
          <w:lang w:val="sr-Latn-CS"/>
        </w:rPr>
        <w:t xml:space="preserve"> (33 </w:t>
      </w:r>
      <w:r w:rsidR="003A1B3C" w:rsidRPr="00AD2AEC">
        <w:rPr>
          <w:sz w:val="22"/>
          <w:szCs w:val="22"/>
          <w:lang w:val="sr-Latn-CS"/>
        </w:rPr>
        <w:t>ućesnika</w:t>
      </w:r>
      <w:r w:rsidR="000F333D" w:rsidRPr="00AD2AEC">
        <w:rPr>
          <w:sz w:val="22"/>
          <w:szCs w:val="22"/>
          <w:lang w:val="sr-Latn-CS"/>
        </w:rPr>
        <w:t xml:space="preserve">) </w:t>
      </w:r>
      <w:r w:rsidR="00956701">
        <w:rPr>
          <w:sz w:val="22"/>
          <w:szCs w:val="22"/>
          <w:lang w:val="sr-Latn-CS"/>
        </w:rPr>
        <w:t>na osnovu njihovih</w:t>
      </w:r>
      <w:r w:rsidR="003A1B3C" w:rsidRPr="00AD2AEC">
        <w:rPr>
          <w:sz w:val="22"/>
          <w:szCs w:val="22"/>
          <w:lang w:val="sr-Latn-CS"/>
        </w:rPr>
        <w:t xml:space="preserve"> profila</w:t>
      </w:r>
      <w:r w:rsidR="000F333D" w:rsidRPr="00AD2AEC">
        <w:rPr>
          <w:sz w:val="22"/>
          <w:szCs w:val="22"/>
          <w:lang w:val="sr-Latn-CS"/>
        </w:rPr>
        <w:t xml:space="preserve">. </w:t>
      </w:r>
      <w:r w:rsidR="00956701">
        <w:rPr>
          <w:sz w:val="22"/>
          <w:szCs w:val="22"/>
          <w:lang w:val="sr-Latn-CS"/>
        </w:rPr>
        <w:t>Izabranje</w:t>
      </w:r>
      <w:r w:rsidR="003A1B3C" w:rsidRPr="00AD2AEC">
        <w:rPr>
          <w:sz w:val="22"/>
          <w:szCs w:val="22"/>
          <w:lang w:val="sr-Latn-CS"/>
        </w:rPr>
        <w:t xml:space="preserve"> će imati u </w:t>
      </w:r>
      <w:r w:rsidR="00956701">
        <w:rPr>
          <w:sz w:val="22"/>
          <w:szCs w:val="22"/>
          <w:lang w:val="sr-Latn-CS"/>
        </w:rPr>
        <w:t xml:space="preserve">vidu </w:t>
      </w:r>
      <w:r w:rsidR="003A1B3C" w:rsidRPr="00AD2AEC">
        <w:rPr>
          <w:sz w:val="22"/>
          <w:szCs w:val="22"/>
          <w:lang w:val="sr-Latn-CS"/>
        </w:rPr>
        <w:t>ravnote</w:t>
      </w:r>
      <w:r w:rsidR="00AD2AEC">
        <w:rPr>
          <w:sz w:val="22"/>
          <w:szCs w:val="22"/>
          <w:lang w:val="sr-Latn-CS"/>
        </w:rPr>
        <w:t>ž</w:t>
      </w:r>
      <w:r w:rsidR="003A1B3C" w:rsidRPr="00AD2AEC">
        <w:rPr>
          <w:sz w:val="22"/>
          <w:szCs w:val="22"/>
          <w:lang w:val="sr-Latn-CS"/>
        </w:rPr>
        <w:t>u polova</w:t>
      </w:r>
      <w:r w:rsidR="000F333D" w:rsidRPr="00AD2AEC">
        <w:rPr>
          <w:sz w:val="22"/>
          <w:szCs w:val="22"/>
          <w:lang w:val="sr-Latn-CS"/>
        </w:rPr>
        <w:t xml:space="preserve">, </w:t>
      </w:r>
      <w:r w:rsidR="003A1B3C" w:rsidRPr="00AD2AEC">
        <w:rPr>
          <w:sz w:val="22"/>
          <w:szCs w:val="22"/>
          <w:lang w:val="sr-Latn-CS"/>
        </w:rPr>
        <w:t>iskustvo u ODG/OLP</w:t>
      </w:r>
      <w:r w:rsidR="000F333D" w:rsidRPr="00AD2AEC">
        <w:rPr>
          <w:sz w:val="22"/>
          <w:szCs w:val="22"/>
          <w:lang w:val="sr-Latn-CS"/>
        </w:rPr>
        <w:t xml:space="preserve">, </w:t>
      </w:r>
      <w:r w:rsidR="003A1B3C" w:rsidRPr="00AD2AEC">
        <w:rPr>
          <w:sz w:val="22"/>
          <w:szCs w:val="22"/>
          <w:lang w:val="sr-Latn-CS"/>
        </w:rPr>
        <w:t xml:space="preserve">motivaciju i </w:t>
      </w:r>
      <w:r w:rsidR="000F333D" w:rsidRPr="00AD2AEC">
        <w:rPr>
          <w:sz w:val="22"/>
          <w:szCs w:val="22"/>
          <w:lang w:val="sr-Latn-CS"/>
        </w:rPr>
        <w:t>ide</w:t>
      </w:r>
      <w:r w:rsidR="00E079BD">
        <w:rPr>
          <w:sz w:val="22"/>
          <w:szCs w:val="22"/>
          <w:lang w:val="sr-Latn-CS"/>
        </w:rPr>
        <w:t xml:space="preserve">je za diseminaciju u </w:t>
      </w:r>
      <w:r w:rsidR="00E079BD" w:rsidRPr="00AD2AEC">
        <w:rPr>
          <w:sz w:val="22"/>
          <w:szCs w:val="22"/>
          <w:lang w:val="sr-Latn-CS"/>
        </w:rPr>
        <w:t>š</w:t>
      </w:r>
      <w:r w:rsidR="00E079BD">
        <w:rPr>
          <w:sz w:val="22"/>
          <w:szCs w:val="22"/>
          <w:lang w:val="sr-Latn-CS"/>
        </w:rPr>
        <w:t>kolama</w:t>
      </w:r>
      <w:r w:rsidR="000F333D" w:rsidRPr="00AD2AEC">
        <w:rPr>
          <w:sz w:val="22"/>
          <w:szCs w:val="22"/>
          <w:lang w:val="sr-Latn-CS"/>
        </w:rPr>
        <w:t xml:space="preserve">. </w:t>
      </w:r>
      <w:r w:rsidR="003A1B3C" w:rsidRPr="00AD2AEC">
        <w:rPr>
          <w:sz w:val="22"/>
          <w:szCs w:val="22"/>
          <w:lang w:val="sr-Latn-CS"/>
        </w:rPr>
        <w:t xml:space="preserve">Samo </w:t>
      </w:r>
      <w:r w:rsidR="00B410E5">
        <w:rPr>
          <w:sz w:val="22"/>
          <w:szCs w:val="22"/>
          <w:lang w:val="sr-Latn-CS"/>
        </w:rPr>
        <w:t>timovi koji će biti izabran</w:t>
      </w:r>
      <w:r w:rsidR="00E079BD">
        <w:rPr>
          <w:sz w:val="22"/>
          <w:szCs w:val="22"/>
          <w:lang w:val="sr-Latn-CS"/>
        </w:rPr>
        <w:t xml:space="preserve"> biće obave</w:t>
      </w:r>
      <w:r w:rsidR="00E079BD" w:rsidRPr="00AD2AEC">
        <w:rPr>
          <w:sz w:val="22"/>
          <w:szCs w:val="22"/>
          <w:lang w:val="sr-Latn-CS"/>
        </w:rPr>
        <w:t>š</w:t>
      </w:r>
      <w:r w:rsidR="00B410E5">
        <w:rPr>
          <w:sz w:val="22"/>
          <w:szCs w:val="22"/>
          <w:lang w:val="sr-Latn-CS"/>
        </w:rPr>
        <w:t>teni</w:t>
      </w:r>
      <w:r w:rsidR="00E079BD">
        <w:rPr>
          <w:sz w:val="22"/>
          <w:szCs w:val="22"/>
          <w:lang w:val="sr-Latn-CS"/>
        </w:rPr>
        <w:t xml:space="preserve"> </w:t>
      </w:r>
      <w:r w:rsidR="00B410E5">
        <w:rPr>
          <w:sz w:val="22"/>
          <w:szCs w:val="22"/>
          <w:lang w:val="sr-Latn-CS"/>
        </w:rPr>
        <w:t xml:space="preserve">o </w:t>
      </w:r>
      <w:r w:rsidR="00B410E5" w:rsidRPr="00AD2AEC">
        <w:rPr>
          <w:sz w:val="22"/>
          <w:szCs w:val="22"/>
          <w:lang w:val="sr-Latn-CS"/>
        </w:rPr>
        <w:t>ućešć</w:t>
      </w:r>
      <w:r w:rsidR="00B410E5">
        <w:rPr>
          <w:sz w:val="22"/>
          <w:szCs w:val="22"/>
          <w:lang w:val="sr-Latn-CS"/>
        </w:rPr>
        <w:t xml:space="preserve">u, </w:t>
      </w:r>
      <w:r w:rsidR="00E079BD">
        <w:rPr>
          <w:sz w:val="22"/>
          <w:szCs w:val="22"/>
          <w:lang w:val="sr-Latn-CS"/>
        </w:rPr>
        <w:t>najdalje</w:t>
      </w:r>
      <w:r w:rsidR="003A1B3C" w:rsidRPr="00AD2AEC">
        <w:rPr>
          <w:sz w:val="22"/>
          <w:szCs w:val="22"/>
          <w:lang w:val="sr-Latn-CS"/>
        </w:rPr>
        <w:t xml:space="preserve"> do </w:t>
      </w:r>
      <w:r w:rsidR="009953C2">
        <w:rPr>
          <w:b/>
          <w:sz w:val="22"/>
          <w:szCs w:val="22"/>
          <w:lang w:val="sr-Latn-CS"/>
        </w:rPr>
        <w:t>14</w:t>
      </w:r>
      <w:r w:rsidR="00857BB8" w:rsidRPr="00AD2AEC">
        <w:rPr>
          <w:b/>
          <w:sz w:val="22"/>
          <w:szCs w:val="22"/>
          <w:lang w:val="sr-Latn-CS"/>
        </w:rPr>
        <w:t xml:space="preserve"> </w:t>
      </w:r>
      <w:r w:rsidR="009953C2">
        <w:rPr>
          <w:b/>
          <w:sz w:val="22"/>
          <w:szCs w:val="22"/>
          <w:lang w:val="sr-Latn-CS"/>
        </w:rPr>
        <w:t>oktobra 2016</w:t>
      </w:r>
      <w:r w:rsidR="000F333D" w:rsidRPr="00AD2AEC">
        <w:rPr>
          <w:b/>
          <w:sz w:val="22"/>
          <w:szCs w:val="22"/>
          <w:lang w:val="sr-Latn-CS"/>
        </w:rPr>
        <w:t>.</w:t>
      </w:r>
    </w:p>
    <w:p w:rsidR="005A6EC8" w:rsidRPr="00AD2AEC" w:rsidRDefault="00857BB8" w:rsidP="00F51915">
      <w:pPr>
        <w:jc w:val="both"/>
        <w:rPr>
          <w:b/>
          <w:bCs/>
          <w:noProof/>
          <w:sz w:val="22"/>
          <w:szCs w:val="22"/>
          <w:lang w:val="sr-Latn-CS"/>
        </w:rPr>
      </w:pPr>
      <w:r w:rsidRPr="00AD2AEC">
        <w:rPr>
          <w:b/>
          <w:bCs/>
          <w:noProof/>
          <w:sz w:val="22"/>
          <w:szCs w:val="22"/>
          <w:lang w:val="sr-Latn-CS"/>
        </w:rPr>
        <w:t>Potvrda uće</w:t>
      </w:r>
      <w:r w:rsidRPr="00AD2AEC">
        <w:rPr>
          <w:b/>
          <w:sz w:val="22"/>
          <w:szCs w:val="22"/>
          <w:lang w:val="sr-Latn-CS"/>
        </w:rPr>
        <w:t>šća</w:t>
      </w:r>
    </w:p>
    <w:p w:rsidR="005A6EC8" w:rsidRPr="00AD2AEC" w:rsidRDefault="00857BB8" w:rsidP="00F51915">
      <w:pPr>
        <w:rPr>
          <w:noProof/>
          <w:sz w:val="22"/>
          <w:szCs w:val="22"/>
          <w:lang w:val="sr-Latn-CS"/>
        </w:rPr>
      </w:pPr>
      <w:r w:rsidRPr="00AD2AEC">
        <w:rPr>
          <w:noProof/>
          <w:sz w:val="22"/>
          <w:szCs w:val="22"/>
          <w:lang w:val="sr-Latn-CS"/>
        </w:rPr>
        <w:t xml:space="preserve">Po završetku akademije svi ućesnici će primiti potvrdu </w:t>
      </w:r>
      <w:r w:rsidRPr="00AD2AEC">
        <w:rPr>
          <w:sz w:val="22"/>
          <w:szCs w:val="22"/>
          <w:lang w:val="sr-Latn-CS"/>
        </w:rPr>
        <w:t>ućešća</w:t>
      </w:r>
      <w:r w:rsidR="00E079BD">
        <w:rPr>
          <w:noProof/>
          <w:sz w:val="22"/>
          <w:szCs w:val="22"/>
          <w:lang w:val="sr-Latn-CS"/>
        </w:rPr>
        <w:t>.</w:t>
      </w:r>
    </w:p>
    <w:p w:rsidR="005A6EC8" w:rsidRPr="00AD2AEC" w:rsidRDefault="005A6EC8" w:rsidP="001842AA">
      <w:pPr>
        <w:rPr>
          <w:noProof/>
          <w:sz w:val="22"/>
          <w:szCs w:val="22"/>
          <w:lang w:val="sr-Latn-CS"/>
        </w:rPr>
      </w:pPr>
    </w:p>
    <w:p w:rsidR="005A6EC8" w:rsidRPr="00AD2AEC" w:rsidRDefault="00857BB8" w:rsidP="00F51915">
      <w:pPr>
        <w:rPr>
          <w:b/>
          <w:sz w:val="22"/>
          <w:szCs w:val="22"/>
          <w:lang w:val="sr-Latn-CS"/>
        </w:rPr>
      </w:pPr>
      <w:r w:rsidRPr="00AD2AEC">
        <w:rPr>
          <w:b/>
          <w:sz w:val="22"/>
          <w:szCs w:val="22"/>
          <w:lang w:val="sr-Latn-CS"/>
        </w:rPr>
        <w:t>Druge informacije</w:t>
      </w:r>
      <w:r w:rsidR="005A6EC8" w:rsidRPr="00AD2AEC">
        <w:rPr>
          <w:b/>
          <w:sz w:val="22"/>
          <w:szCs w:val="22"/>
          <w:lang w:val="sr-Latn-CS"/>
        </w:rPr>
        <w:t>:</w:t>
      </w:r>
    </w:p>
    <w:p w:rsidR="005A6EC8" w:rsidRPr="00AD2AEC" w:rsidRDefault="00857BB8" w:rsidP="00F51915">
      <w:pPr>
        <w:jc w:val="both"/>
        <w:rPr>
          <w:bCs/>
          <w:noProof/>
          <w:sz w:val="22"/>
          <w:szCs w:val="22"/>
          <w:lang w:val="sr-Latn-CS"/>
        </w:rPr>
      </w:pPr>
      <w:r w:rsidRPr="00AD2AEC">
        <w:rPr>
          <w:bCs/>
          <w:noProof/>
          <w:sz w:val="22"/>
          <w:szCs w:val="22"/>
          <w:lang w:val="sr-Latn-CS"/>
        </w:rPr>
        <w:t xml:space="preserve">Uspeh aktivnosti </w:t>
      </w:r>
      <w:r w:rsidR="00E079BD">
        <w:rPr>
          <w:bCs/>
          <w:noProof/>
          <w:sz w:val="22"/>
          <w:szCs w:val="22"/>
          <w:lang w:val="sr-Latn-CS"/>
        </w:rPr>
        <w:t>obuke zavise</w:t>
      </w:r>
      <w:r w:rsidRPr="00AD2AEC">
        <w:rPr>
          <w:bCs/>
          <w:noProof/>
          <w:sz w:val="22"/>
          <w:szCs w:val="22"/>
          <w:lang w:val="sr-Latn-CS"/>
        </w:rPr>
        <w:t xml:space="preserve"> od </w:t>
      </w:r>
      <w:r w:rsidR="00E079BD">
        <w:rPr>
          <w:bCs/>
          <w:noProof/>
          <w:sz w:val="22"/>
          <w:szCs w:val="22"/>
          <w:lang w:val="sr-Latn-CS"/>
        </w:rPr>
        <w:t>odgovornosti</w:t>
      </w:r>
      <w:r w:rsidRPr="00AD2AEC">
        <w:rPr>
          <w:bCs/>
          <w:noProof/>
          <w:sz w:val="22"/>
          <w:szCs w:val="22"/>
          <w:lang w:val="sr-Latn-CS"/>
        </w:rPr>
        <w:t xml:space="preserve"> svih ućesnika</w:t>
      </w:r>
      <w:r w:rsidR="005A6EC8" w:rsidRPr="00AD2AEC">
        <w:rPr>
          <w:bCs/>
          <w:noProof/>
          <w:sz w:val="22"/>
          <w:szCs w:val="22"/>
          <w:lang w:val="sr-Latn-CS"/>
        </w:rPr>
        <w:t xml:space="preserve">. </w:t>
      </w:r>
      <w:r w:rsidRPr="00AD2AEC">
        <w:rPr>
          <w:bCs/>
          <w:noProof/>
          <w:sz w:val="22"/>
          <w:szCs w:val="22"/>
          <w:lang w:val="sr-Latn-CS"/>
        </w:rPr>
        <w:t>Prihvatajući da ućestvuju, ućesnici se slo</w:t>
      </w:r>
      <w:r w:rsidR="00AD2AEC">
        <w:rPr>
          <w:bCs/>
          <w:noProof/>
          <w:sz w:val="22"/>
          <w:szCs w:val="22"/>
          <w:lang w:val="sr-Latn-CS"/>
        </w:rPr>
        <w:t>ž</w:t>
      </w:r>
      <w:r w:rsidRPr="00AD2AEC">
        <w:rPr>
          <w:bCs/>
          <w:noProof/>
          <w:sz w:val="22"/>
          <w:szCs w:val="22"/>
          <w:lang w:val="sr-Latn-CS"/>
        </w:rPr>
        <w:t xml:space="preserve">e </w:t>
      </w:r>
      <w:r w:rsidR="00E079BD">
        <w:rPr>
          <w:bCs/>
          <w:noProof/>
          <w:sz w:val="22"/>
          <w:szCs w:val="22"/>
          <w:lang w:val="sr-Latn-CS"/>
        </w:rPr>
        <w:t>da</w:t>
      </w:r>
      <w:r w:rsidRPr="00AD2AEC">
        <w:rPr>
          <w:bCs/>
          <w:noProof/>
          <w:sz w:val="22"/>
          <w:szCs w:val="22"/>
          <w:lang w:val="sr-Latn-CS"/>
        </w:rPr>
        <w:t xml:space="preserve"> aktivno</w:t>
      </w:r>
      <w:r w:rsidR="00E079BD">
        <w:rPr>
          <w:bCs/>
          <w:noProof/>
          <w:sz w:val="22"/>
          <w:szCs w:val="22"/>
          <w:lang w:val="sr-Latn-CS"/>
        </w:rPr>
        <w:t xml:space="preserve"> u</w:t>
      </w:r>
      <w:r w:rsidRPr="00AD2AEC">
        <w:rPr>
          <w:sz w:val="22"/>
          <w:szCs w:val="22"/>
          <w:lang w:val="sr-Latn-CS"/>
        </w:rPr>
        <w:t>će</w:t>
      </w:r>
      <w:r w:rsidR="00E079BD">
        <w:rPr>
          <w:sz w:val="22"/>
          <w:szCs w:val="22"/>
          <w:lang w:val="sr-Latn-CS"/>
        </w:rPr>
        <w:t>stvuju</w:t>
      </w:r>
      <w:r w:rsidRPr="00AD2AEC">
        <w:rPr>
          <w:sz w:val="22"/>
          <w:szCs w:val="22"/>
          <w:lang w:val="sr-Latn-CS"/>
        </w:rPr>
        <w:t xml:space="preserve"> </w:t>
      </w:r>
      <w:r w:rsidRPr="00AD2AEC">
        <w:rPr>
          <w:bCs/>
          <w:noProof/>
          <w:sz w:val="22"/>
          <w:szCs w:val="22"/>
          <w:lang w:val="sr-Latn-CS"/>
        </w:rPr>
        <w:t xml:space="preserve">u </w:t>
      </w:r>
      <w:r w:rsidRPr="00AD2AEC">
        <w:rPr>
          <w:bCs/>
          <w:noProof/>
          <w:sz w:val="22"/>
          <w:szCs w:val="22"/>
          <w:u w:val="single"/>
          <w:lang w:val="sr-Latn-CS"/>
        </w:rPr>
        <w:t xml:space="preserve">svim fazama </w:t>
      </w:r>
      <w:r w:rsidR="00E079BD">
        <w:rPr>
          <w:bCs/>
          <w:noProof/>
          <w:sz w:val="22"/>
          <w:szCs w:val="22"/>
          <w:u w:val="single"/>
          <w:lang w:val="sr-Latn-CS"/>
        </w:rPr>
        <w:t>obuke</w:t>
      </w:r>
      <w:r w:rsidR="005A6EC8" w:rsidRPr="00AD2AEC">
        <w:rPr>
          <w:bCs/>
          <w:i/>
          <w:noProof/>
          <w:sz w:val="22"/>
          <w:szCs w:val="22"/>
          <w:lang w:val="sr-Latn-CS"/>
        </w:rPr>
        <w:t>.</w:t>
      </w:r>
    </w:p>
    <w:p w:rsidR="005A6EC8" w:rsidRPr="00AD2AEC" w:rsidRDefault="005A6EC8" w:rsidP="008001C6">
      <w:pPr>
        <w:rPr>
          <w:sz w:val="22"/>
          <w:szCs w:val="22"/>
          <w:lang w:val="sr-Latn-CS"/>
        </w:rPr>
      </w:pPr>
    </w:p>
    <w:p w:rsidR="002C10AC" w:rsidRPr="00AD2AEC" w:rsidRDefault="00857BB8" w:rsidP="002C10AC">
      <w:pPr>
        <w:tabs>
          <w:tab w:val="left" w:pos="720"/>
        </w:tabs>
        <w:jc w:val="both"/>
        <w:rPr>
          <w:b/>
          <w:sz w:val="22"/>
          <w:szCs w:val="22"/>
          <w:lang w:val="sr-Latn-CS"/>
        </w:rPr>
      </w:pPr>
      <w:r w:rsidRPr="00AD2AEC">
        <w:rPr>
          <w:b/>
          <w:sz w:val="22"/>
          <w:szCs w:val="22"/>
          <w:lang w:val="sr-Latn-CS"/>
        </w:rPr>
        <w:t>Kontak</w:t>
      </w:r>
      <w:r w:rsidR="002C10AC" w:rsidRPr="00AD2AEC">
        <w:rPr>
          <w:b/>
          <w:sz w:val="22"/>
          <w:szCs w:val="22"/>
          <w:lang w:val="sr-Latn-CS"/>
        </w:rPr>
        <w:t>t:</w:t>
      </w:r>
      <w:r w:rsidR="002C10AC" w:rsidRPr="00AD2AEC">
        <w:rPr>
          <w:b/>
          <w:sz w:val="22"/>
          <w:szCs w:val="22"/>
          <w:lang w:val="sr-Latn-CS"/>
        </w:rPr>
        <w:tab/>
      </w:r>
      <w:r w:rsidR="002C10AC" w:rsidRPr="00AD2AEC">
        <w:rPr>
          <w:b/>
          <w:sz w:val="22"/>
          <w:szCs w:val="22"/>
          <w:lang w:val="sr-Latn-CS"/>
        </w:rPr>
        <w:tab/>
      </w:r>
    </w:p>
    <w:p w:rsidR="002C10AC" w:rsidRPr="00AD2AEC" w:rsidRDefault="002C10AC" w:rsidP="002C10AC">
      <w:pPr>
        <w:ind w:left="1416"/>
        <w:rPr>
          <w:sz w:val="22"/>
          <w:szCs w:val="22"/>
          <w:lang w:val="sr-Latn-CS"/>
        </w:rPr>
      </w:pPr>
    </w:p>
    <w:p w:rsidR="002C10AC" w:rsidRPr="00AD2AEC" w:rsidRDefault="002C10AC" w:rsidP="002C10AC">
      <w:pPr>
        <w:rPr>
          <w:b/>
          <w:sz w:val="22"/>
          <w:szCs w:val="22"/>
          <w:lang w:val="sr-Latn-CS"/>
        </w:rPr>
      </w:pPr>
      <w:r w:rsidRPr="00AD2AEC">
        <w:rPr>
          <w:b/>
          <w:sz w:val="22"/>
          <w:szCs w:val="22"/>
          <w:lang w:val="sr-Latn-CS"/>
        </w:rPr>
        <w:t>Kosov</w:t>
      </w:r>
      <w:r w:rsidR="00857BB8" w:rsidRPr="00AD2AEC">
        <w:rPr>
          <w:b/>
          <w:sz w:val="22"/>
          <w:szCs w:val="22"/>
          <w:lang w:val="sr-Latn-CS"/>
        </w:rPr>
        <w:t>ki</w:t>
      </w:r>
      <w:r w:rsidRPr="00AD2AEC">
        <w:rPr>
          <w:b/>
          <w:sz w:val="22"/>
          <w:szCs w:val="22"/>
          <w:lang w:val="sr-Latn-CS"/>
        </w:rPr>
        <w:t xml:space="preserve"> </w:t>
      </w:r>
      <w:r w:rsidR="00857BB8" w:rsidRPr="00AD2AEC">
        <w:rPr>
          <w:b/>
          <w:sz w:val="22"/>
          <w:szCs w:val="22"/>
          <w:lang w:val="sr-Latn-CS"/>
        </w:rPr>
        <w:t>Obrazovni Centa</w:t>
      </w:r>
      <w:r w:rsidRPr="00AD2AEC">
        <w:rPr>
          <w:b/>
          <w:sz w:val="22"/>
          <w:szCs w:val="22"/>
          <w:lang w:val="sr-Latn-CS"/>
        </w:rPr>
        <w:t>r (KEC):</w:t>
      </w:r>
    </w:p>
    <w:p w:rsidR="002C10AC" w:rsidRPr="00AD2AEC" w:rsidRDefault="00857BB8" w:rsidP="002C10AC">
      <w:pPr>
        <w:ind w:firstLine="708"/>
        <w:rPr>
          <w:sz w:val="22"/>
          <w:szCs w:val="22"/>
          <w:lang w:val="sr-Latn-CS" w:eastAsia="nb-NO"/>
        </w:rPr>
      </w:pPr>
      <w:r w:rsidRPr="00AD2AEC">
        <w:rPr>
          <w:sz w:val="22"/>
          <w:szCs w:val="22"/>
          <w:lang w:val="sr-Latn-CS"/>
        </w:rPr>
        <w:t>Kontak</w:t>
      </w:r>
      <w:r w:rsidR="002C10AC" w:rsidRPr="00AD2AEC">
        <w:rPr>
          <w:sz w:val="22"/>
          <w:szCs w:val="22"/>
          <w:lang w:val="sr-Latn-CS"/>
        </w:rPr>
        <w:t>t person:</w:t>
      </w:r>
      <w:r w:rsidR="002C10AC" w:rsidRPr="00AD2AEC">
        <w:rPr>
          <w:sz w:val="22"/>
          <w:szCs w:val="22"/>
          <w:lang w:val="sr-Latn-CS"/>
        </w:rPr>
        <w:tab/>
      </w:r>
      <w:r w:rsidR="00EA0637" w:rsidRPr="00AD2AEC">
        <w:rPr>
          <w:sz w:val="22"/>
          <w:szCs w:val="22"/>
          <w:lang w:val="sr-Latn-CS"/>
        </w:rPr>
        <w:tab/>
      </w:r>
      <w:r w:rsidR="009953C2">
        <w:rPr>
          <w:sz w:val="22"/>
          <w:szCs w:val="22"/>
          <w:lang w:val="sr-Latn-CS" w:eastAsia="nb-NO"/>
        </w:rPr>
        <w:t>Melinda Mula</w:t>
      </w:r>
      <w:r w:rsidRPr="00AD2AEC">
        <w:rPr>
          <w:sz w:val="22"/>
          <w:szCs w:val="22"/>
          <w:lang w:val="sr-Latn-CS"/>
        </w:rPr>
        <w:t>, k</w:t>
      </w:r>
      <w:r w:rsidR="002C10AC" w:rsidRPr="00AD2AEC">
        <w:rPr>
          <w:sz w:val="22"/>
          <w:szCs w:val="22"/>
          <w:lang w:val="sr-Latn-CS"/>
        </w:rPr>
        <w:t>o</w:t>
      </w:r>
      <w:r w:rsidR="00E079BD">
        <w:rPr>
          <w:sz w:val="22"/>
          <w:szCs w:val="22"/>
          <w:lang w:val="sr-Latn-CS"/>
        </w:rPr>
        <w:t>o</w:t>
      </w:r>
      <w:r w:rsidR="002C10AC" w:rsidRPr="00AD2AEC">
        <w:rPr>
          <w:sz w:val="22"/>
          <w:szCs w:val="22"/>
          <w:lang w:val="sr-Latn-CS"/>
        </w:rPr>
        <w:t>rdinator</w:t>
      </w:r>
    </w:p>
    <w:p w:rsidR="002C10AC" w:rsidRPr="00AD2AEC" w:rsidRDefault="002C10AC" w:rsidP="002E41B7">
      <w:pPr>
        <w:spacing w:beforeLines="1" w:before="2" w:afterLines="1" w:after="2"/>
        <w:ind w:firstLine="708"/>
        <w:rPr>
          <w:sz w:val="22"/>
          <w:szCs w:val="22"/>
          <w:lang w:val="sr-Latn-CS"/>
        </w:rPr>
      </w:pPr>
      <w:r w:rsidRPr="00AD2AEC">
        <w:rPr>
          <w:sz w:val="22"/>
          <w:szCs w:val="22"/>
          <w:lang w:val="sr-Latn-CS"/>
        </w:rPr>
        <w:t xml:space="preserve">Tel: </w:t>
      </w:r>
      <w:r w:rsidRPr="00AD2AEC">
        <w:rPr>
          <w:sz w:val="22"/>
          <w:szCs w:val="22"/>
          <w:lang w:val="sr-Latn-CS"/>
        </w:rPr>
        <w:tab/>
      </w:r>
      <w:r w:rsidRPr="00AD2AEC">
        <w:rPr>
          <w:sz w:val="22"/>
          <w:szCs w:val="22"/>
          <w:lang w:val="sr-Latn-CS"/>
        </w:rPr>
        <w:tab/>
        <w:t xml:space="preserve">  </w:t>
      </w:r>
      <w:r w:rsidRPr="00AD2AEC">
        <w:rPr>
          <w:sz w:val="22"/>
          <w:szCs w:val="22"/>
          <w:lang w:val="sr-Latn-CS"/>
        </w:rPr>
        <w:tab/>
        <w:t>+</w:t>
      </w:r>
      <w:r w:rsidR="009953C2">
        <w:rPr>
          <w:sz w:val="22"/>
          <w:szCs w:val="22"/>
          <w:lang w:val="sr-Latn-CS" w:eastAsia="nb-NO"/>
        </w:rPr>
        <w:t>377 44 198 866</w:t>
      </w:r>
    </w:p>
    <w:p w:rsidR="002C10AC" w:rsidRPr="00AD2AEC" w:rsidRDefault="002C10AC" w:rsidP="002E41B7">
      <w:pPr>
        <w:spacing w:beforeLines="1" w:before="2" w:afterLines="1" w:after="2"/>
        <w:ind w:firstLine="708"/>
        <w:rPr>
          <w:sz w:val="22"/>
          <w:szCs w:val="22"/>
          <w:lang w:val="sr-Latn-CS"/>
        </w:rPr>
      </w:pPr>
      <w:r w:rsidRPr="00AD2AEC">
        <w:rPr>
          <w:sz w:val="22"/>
          <w:szCs w:val="22"/>
          <w:lang w:val="sr-Latn-CS"/>
        </w:rPr>
        <w:t xml:space="preserve">Fax: </w:t>
      </w:r>
      <w:r w:rsidRPr="00AD2AEC">
        <w:rPr>
          <w:sz w:val="22"/>
          <w:szCs w:val="22"/>
          <w:lang w:val="sr-Latn-CS"/>
        </w:rPr>
        <w:tab/>
      </w:r>
      <w:r w:rsidRPr="00AD2AEC">
        <w:rPr>
          <w:sz w:val="22"/>
          <w:szCs w:val="22"/>
          <w:lang w:val="sr-Latn-CS"/>
        </w:rPr>
        <w:tab/>
        <w:t xml:space="preserve"> </w:t>
      </w:r>
      <w:r w:rsidRPr="00AD2AEC">
        <w:rPr>
          <w:sz w:val="22"/>
          <w:szCs w:val="22"/>
          <w:lang w:val="sr-Latn-CS"/>
        </w:rPr>
        <w:tab/>
      </w:r>
    </w:p>
    <w:p w:rsidR="002C10AC" w:rsidRPr="00AD2AEC" w:rsidRDefault="002C10AC" w:rsidP="002E41B7">
      <w:pPr>
        <w:spacing w:beforeLines="1" w:before="2" w:afterLines="1" w:after="2"/>
        <w:ind w:firstLine="708"/>
        <w:rPr>
          <w:sz w:val="22"/>
          <w:szCs w:val="22"/>
          <w:lang w:val="sr-Latn-CS"/>
        </w:rPr>
      </w:pPr>
      <w:r w:rsidRPr="00AD2AEC">
        <w:rPr>
          <w:sz w:val="22"/>
          <w:szCs w:val="22"/>
          <w:lang w:val="sr-Latn-CS"/>
        </w:rPr>
        <w:t xml:space="preserve">E-mail: </w:t>
      </w:r>
      <w:r w:rsidRPr="00AD2AEC">
        <w:rPr>
          <w:sz w:val="22"/>
          <w:szCs w:val="22"/>
          <w:lang w:val="sr-Latn-CS"/>
        </w:rPr>
        <w:tab/>
      </w:r>
      <w:r w:rsidRPr="00AD2AEC">
        <w:rPr>
          <w:sz w:val="22"/>
          <w:szCs w:val="22"/>
          <w:lang w:val="sr-Latn-CS"/>
        </w:rPr>
        <w:tab/>
      </w:r>
      <w:r w:rsidR="009953C2">
        <w:rPr>
          <w:color w:val="0000FF"/>
          <w:sz w:val="22"/>
          <w:szCs w:val="22"/>
          <w:u w:val="single"/>
          <w:lang w:val="sr-Latn-CS"/>
        </w:rPr>
        <w:t>mmula</w:t>
      </w:r>
      <w:r w:rsidRPr="00AD2AEC">
        <w:rPr>
          <w:color w:val="0000FF"/>
          <w:sz w:val="22"/>
          <w:szCs w:val="22"/>
          <w:u w:val="single"/>
          <w:lang w:val="sr-Latn-CS"/>
        </w:rPr>
        <w:t>@kec-ks.org</w:t>
      </w:r>
    </w:p>
    <w:p w:rsidR="002C10AC" w:rsidRPr="00AD2AEC" w:rsidRDefault="002C10AC" w:rsidP="002C10AC">
      <w:pPr>
        <w:ind w:firstLine="708"/>
        <w:rPr>
          <w:sz w:val="22"/>
          <w:szCs w:val="22"/>
          <w:lang w:val="sr-Latn-CS" w:eastAsia="nb-NO"/>
        </w:rPr>
      </w:pPr>
      <w:r w:rsidRPr="00AD2AEC">
        <w:rPr>
          <w:sz w:val="22"/>
          <w:szCs w:val="22"/>
          <w:lang w:val="sr-Latn-CS" w:eastAsia="nb-NO"/>
        </w:rPr>
        <w:t>Website:</w:t>
      </w:r>
      <w:r w:rsidRPr="00AD2AEC">
        <w:rPr>
          <w:sz w:val="22"/>
          <w:szCs w:val="22"/>
          <w:lang w:val="sr-Latn-CS" w:eastAsia="nb-NO"/>
        </w:rPr>
        <w:tab/>
      </w:r>
      <w:r w:rsidRPr="00AD2AEC">
        <w:rPr>
          <w:sz w:val="22"/>
          <w:szCs w:val="22"/>
          <w:lang w:val="sr-Latn-CS" w:eastAsia="nb-NO"/>
        </w:rPr>
        <w:tab/>
      </w:r>
      <w:hyperlink r:id="rId14" w:history="1">
        <w:r w:rsidRPr="00AD2AEC">
          <w:rPr>
            <w:rStyle w:val="Hyperlink"/>
            <w:sz w:val="22"/>
            <w:szCs w:val="22"/>
            <w:lang w:val="sr-Latn-CS" w:eastAsia="nb-NO"/>
          </w:rPr>
          <w:t>www.kec-ks.org</w:t>
        </w:r>
      </w:hyperlink>
      <w:r w:rsidRPr="00AD2AEC">
        <w:rPr>
          <w:sz w:val="22"/>
          <w:szCs w:val="22"/>
          <w:lang w:val="sr-Latn-CS" w:eastAsia="nb-NO"/>
        </w:rPr>
        <w:t xml:space="preserve"> </w:t>
      </w:r>
    </w:p>
    <w:p w:rsidR="002C10AC" w:rsidRPr="00AD2AEC" w:rsidRDefault="002C10AC" w:rsidP="008001C6">
      <w:pPr>
        <w:rPr>
          <w:sz w:val="22"/>
          <w:szCs w:val="22"/>
          <w:lang w:val="sr-Latn-CS"/>
        </w:rPr>
      </w:pPr>
    </w:p>
    <w:sectPr w:rsidR="002C10AC" w:rsidRPr="00AD2AEC" w:rsidSect="00E20C94">
      <w:footerReference w:type="even" r:id="rId15"/>
      <w:footerReference w:type="default" r:id="rId16"/>
      <w:pgSz w:w="11907" w:h="16840" w:code="9"/>
      <w:pgMar w:top="902" w:right="1077" w:bottom="902" w:left="91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FD3" w:rsidRDefault="00AA5FD3">
      <w:r>
        <w:separator/>
      </w:r>
    </w:p>
  </w:endnote>
  <w:endnote w:type="continuationSeparator" w:id="0">
    <w:p w:rsidR="00AA5FD3" w:rsidRDefault="00AA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B3C" w:rsidRDefault="00F15A1B" w:rsidP="00500F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A1B3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1B3C">
      <w:rPr>
        <w:rStyle w:val="PageNumber"/>
        <w:noProof/>
      </w:rPr>
      <w:t>1</w:t>
    </w:r>
    <w:r>
      <w:rPr>
        <w:rStyle w:val="PageNumber"/>
      </w:rPr>
      <w:fldChar w:fldCharType="end"/>
    </w:r>
  </w:p>
  <w:p w:rsidR="003A1B3C" w:rsidRDefault="003A1B3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B3C" w:rsidRDefault="003A1B3C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FD3" w:rsidRDefault="00AA5FD3">
      <w:r>
        <w:separator/>
      </w:r>
    </w:p>
  </w:footnote>
  <w:footnote w:type="continuationSeparator" w:id="0">
    <w:p w:rsidR="00AA5FD3" w:rsidRDefault="00AA5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2">
    <w:nsid w:val="074C2C57"/>
    <w:multiLevelType w:val="hybridMultilevel"/>
    <w:tmpl w:val="FB2A2B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6B11BB"/>
    <w:multiLevelType w:val="hybridMultilevel"/>
    <w:tmpl w:val="B97C4DB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2D6EDC"/>
    <w:multiLevelType w:val="hybridMultilevel"/>
    <w:tmpl w:val="E2BE348A"/>
    <w:lvl w:ilvl="0" w:tplc="1C4CD37C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89300A"/>
    <w:multiLevelType w:val="hybridMultilevel"/>
    <w:tmpl w:val="6BECD78E"/>
    <w:lvl w:ilvl="0" w:tplc="0414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1B733F2D"/>
    <w:multiLevelType w:val="hybridMultilevel"/>
    <w:tmpl w:val="5B1E1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423C8"/>
    <w:multiLevelType w:val="hybridMultilevel"/>
    <w:tmpl w:val="CBF86B0C"/>
    <w:lvl w:ilvl="0" w:tplc="3B547194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EA3802"/>
    <w:multiLevelType w:val="hybridMultilevel"/>
    <w:tmpl w:val="072C87A4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B9E7E2C"/>
    <w:multiLevelType w:val="hybridMultilevel"/>
    <w:tmpl w:val="C91AA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B4210C"/>
    <w:multiLevelType w:val="hybridMultilevel"/>
    <w:tmpl w:val="EBD02066"/>
    <w:lvl w:ilvl="0" w:tplc="522CDE3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65108DD"/>
    <w:multiLevelType w:val="multilevel"/>
    <w:tmpl w:val="FB2A2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4070DD1"/>
    <w:multiLevelType w:val="hybridMultilevel"/>
    <w:tmpl w:val="6464A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7"/>
  </w:num>
  <w:num w:numId="5">
    <w:abstractNumId w:val="12"/>
  </w:num>
  <w:num w:numId="6">
    <w:abstractNumId w:val="10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4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94"/>
    <w:rsid w:val="00003FC0"/>
    <w:rsid w:val="00006122"/>
    <w:rsid w:val="00007916"/>
    <w:rsid w:val="00007B68"/>
    <w:rsid w:val="00013D2A"/>
    <w:rsid w:val="0002335A"/>
    <w:rsid w:val="00026854"/>
    <w:rsid w:val="000274A9"/>
    <w:rsid w:val="00032B6D"/>
    <w:rsid w:val="00040922"/>
    <w:rsid w:val="000443EA"/>
    <w:rsid w:val="00046403"/>
    <w:rsid w:val="00046AE4"/>
    <w:rsid w:val="0004762C"/>
    <w:rsid w:val="00055CCD"/>
    <w:rsid w:val="00067360"/>
    <w:rsid w:val="00071471"/>
    <w:rsid w:val="00085B70"/>
    <w:rsid w:val="000912D9"/>
    <w:rsid w:val="000915C7"/>
    <w:rsid w:val="00096A33"/>
    <w:rsid w:val="000A03BD"/>
    <w:rsid w:val="000A0E33"/>
    <w:rsid w:val="000A1510"/>
    <w:rsid w:val="000B1D6A"/>
    <w:rsid w:val="000B62E5"/>
    <w:rsid w:val="000C02F2"/>
    <w:rsid w:val="000C7C3C"/>
    <w:rsid w:val="000F333D"/>
    <w:rsid w:val="000F3635"/>
    <w:rsid w:val="000F5C42"/>
    <w:rsid w:val="000F686E"/>
    <w:rsid w:val="000F7733"/>
    <w:rsid w:val="0010247D"/>
    <w:rsid w:val="00104FB2"/>
    <w:rsid w:val="00114759"/>
    <w:rsid w:val="0012165E"/>
    <w:rsid w:val="00141970"/>
    <w:rsid w:val="001474D9"/>
    <w:rsid w:val="001508D5"/>
    <w:rsid w:val="0015439B"/>
    <w:rsid w:val="00155105"/>
    <w:rsid w:val="001600D0"/>
    <w:rsid w:val="0016257B"/>
    <w:rsid w:val="00163A2E"/>
    <w:rsid w:val="0016487F"/>
    <w:rsid w:val="001648DA"/>
    <w:rsid w:val="001755D1"/>
    <w:rsid w:val="001842AA"/>
    <w:rsid w:val="001931D2"/>
    <w:rsid w:val="001956D8"/>
    <w:rsid w:val="00196DB4"/>
    <w:rsid w:val="001A195C"/>
    <w:rsid w:val="001B69ED"/>
    <w:rsid w:val="001B75EC"/>
    <w:rsid w:val="001C04EF"/>
    <w:rsid w:val="001C35B0"/>
    <w:rsid w:val="001C77F5"/>
    <w:rsid w:val="001D0695"/>
    <w:rsid w:val="001D0B11"/>
    <w:rsid w:val="001D1AA3"/>
    <w:rsid w:val="001D5728"/>
    <w:rsid w:val="001D5F71"/>
    <w:rsid w:val="001E1FBE"/>
    <w:rsid w:val="001F5A6B"/>
    <w:rsid w:val="00202B81"/>
    <w:rsid w:val="00203CA5"/>
    <w:rsid w:val="00204106"/>
    <w:rsid w:val="00211D07"/>
    <w:rsid w:val="00214EB2"/>
    <w:rsid w:val="00217944"/>
    <w:rsid w:val="00227519"/>
    <w:rsid w:val="002350F0"/>
    <w:rsid w:val="002424E1"/>
    <w:rsid w:val="00271D5B"/>
    <w:rsid w:val="002812CA"/>
    <w:rsid w:val="00282BBE"/>
    <w:rsid w:val="00282DB3"/>
    <w:rsid w:val="00284660"/>
    <w:rsid w:val="002905AE"/>
    <w:rsid w:val="002A0D3E"/>
    <w:rsid w:val="002A31A4"/>
    <w:rsid w:val="002B2AC3"/>
    <w:rsid w:val="002B3953"/>
    <w:rsid w:val="002B6D79"/>
    <w:rsid w:val="002C10AC"/>
    <w:rsid w:val="002C21FE"/>
    <w:rsid w:val="002C250A"/>
    <w:rsid w:val="002C6034"/>
    <w:rsid w:val="002C7BFA"/>
    <w:rsid w:val="002D207A"/>
    <w:rsid w:val="002D2E9E"/>
    <w:rsid w:val="002E2E67"/>
    <w:rsid w:val="002E41B7"/>
    <w:rsid w:val="002F2111"/>
    <w:rsid w:val="0030070D"/>
    <w:rsid w:val="003015FB"/>
    <w:rsid w:val="003236E7"/>
    <w:rsid w:val="00325AFF"/>
    <w:rsid w:val="003270D6"/>
    <w:rsid w:val="00337896"/>
    <w:rsid w:val="00361774"/>
    <w:rsid w:val="00363250"/>
    <w:rsid w:val="0037049A"/>
    <w:rsid w:val="003712D0"/>
    <w:rsid w:val="003763CF"/>
    <w:rsid w:val="00394EBF"/>
    <w:rsid w:val="0039501F"/>
    <w:rsid w:val="00395346"/>
    <w:rsid w:val="003A1B3C"/>
    <w:rsid w:val="003A2EE1"/>
    <w:rsid w:val="003A3B2F"/>
    <w:rsid w:val="003A4526"/>
    <w:rsid w:val="003A7FFD"/>
    <w:rsid w:val="003B6A28"/>
    <w:rsid w:val="003C5833"/>
    <w:rsid w:val="003C74FB"/>
    <w:rsid w:val="003D0D92"/>
    <w:rsid w:val="003D0E9B"/>
    <w:rsid w:val="003E26F7"/>
    <w:rsid w:val="003E6DD9"/>
    <w:rsid w:val="00406AC8"/>
    <w:rsid w:val="00424781"/>
    <w:rsid w:val="00441890"/>
    <w:rsid w:val="004527A7"/>
    <w:rsid w:val="00456850"/>
    <w:rsid w:val="00461F7B"/>
    <w:rsid w:val="00463899"/>
    <w:rsid w:val="00464213"/>
    <w:rsid w:val="00470A7B"/>
    <w:rsid w:val="00475E82"/>
    <w:rsid w:val="00485130"/>
    <w:rsid w:val="004852F3"/>
    <w:rsid w:val="004871E0"/>
    <w:rsid w:val="0049032A"/>
    <w:rsid w:val="004A0583"/>
    <w:rsid w:val="004A6FF7"/>
    <w:rsid w:val="004B454C"/>
    <w:rsid w:val="004B78C2"/>
    <w:rsid w:val="004C097A"/>
    <w:rsid w:val="004C6B83"/>
    <w:rsid w:val="004D1224"/>
    <w:rsid w:val="004E36CC"/>
    <w:rsid w:val="004E56D8"/>
    <w:rsid w:val="004F690B"/>
    <w:rsid w:val="00500FDF"/>
    <w:rsid w:val="00504952"/>
    <w:rsid w:val="00506E9A"/>
    <w:rsid w:val="00512FEB"/>
    <w:rsid w:val="00524F05"/>
    <w:rsid w:val="0053497E"/>
    <w:rsid w:val="005406F0"/>
    <w:rsid w:val="005439AF"/>
    <w:rsid w:val="005459FE"/>
    <w:rsid w:val="00545E26"/>
    <w:rsid w:val="00557009"/>
    <w:rsid w:val="00560881"/>
    <w:rsid w:val="005634AA"/>
    <w:rsid w:val="005663FE"/>
    <w:rsid w:val="00584A6A"/>
    <w:rsid w:val="005955FB"/>
    <w:rsid w:val="005A3746"/>
    <w:rsid w:val="005A3C81"/>
    <w:rsid w:val="005A6EC8"/>
    <w:rsid w:val="005D04D7"/>
    <w:rsid w:val="005D0D3E"/>
    <w:rsid w:val="005D72D5"/>
    <w:rsid w:val="005D792C"/>
    <w:rsid w:val="005E3D21"/>
    <w:rsid w:val="005F0AD2"/>
    <w:rsid w:val="005F7443"/>
    <w:rsid w:val="006140DB"/>
    <w:rsid w:val="00617FD6"/>
    <w:rsid w:val="0062076D"/>
    <w:rsid w:val="006248FB"/>
    <w:rsid w:val="006312DE"/>
    <w:rsid w:val="006334C1"/>
    <w:rsid w:val="00634A16"/>
    <w:rsid w:val="0065657E"/>
    <w:rsid w:val="00660190"/>
    <w:rsid w:val="00667FF4"/>
    <w:rsid w:val="00676DED"/>
    <w:rsid w:val="006826A7"/>
    <w:rsid w:val="00695840"/>
    <w:rsid w:val="006B275F"/>
    <w:rsid w:val="006B3B50"/>
    <w:rsid w:val="006C0641"/>
    <w:rsid w:val="006C5939"/>
    <w:rsid w:val="006D1874"/>
    <w:rsid w:val="006D385C"/>
    <w:rsid w:val="006E3A29"/>
    <w:rsid w:val="006E435D"/>
    <w:rsid w:val="006F015C"/>
    <w:rsid w:val="006F32D0"/>
    <w:rsid w:val="00706F59"/>
    <w:rsid w:val="00720963"/>
    <w:rsid w:val="00725216"/>
    <w:rsid w:val="00725E42"/>
    <w:rsid w:val="0072657E"/>
    <w:rsid w:val="007439BE"/>
    <w:rsid w:val="00747BA2"/>
    <w:rsid w:val="00771D1A"/>
    <w:rsid w:val="00776987"/>
    <w:rsid w:val="00777A58"/>
    <w:rsid w:val="00786FE2"/>
    <w:rsid w:val="0079272B"/>
    <w:rsid w:val="007A275A"/>
    <w:rsid w:val="007A3EAE"/>
    <w:rsid w:val="007A5C95"/>
    <w:rsid w:val="007B0691"/>
    <w:rsid w:val="007B2F58"/>
    <w:rsid w:val="007C5351"/>
    <w:rsid w:val="007D1AA4"/>
    <w:rsid w:val="007D1E16"/>
    <w:rsid w:val="007D6714"/>
    <w:rsid w:val="007E77BA"/>
    <w:rsid w:val="007F3AB3"/>
    <w:rsid w:val="008001C6"/>
    <w:rsid w:val="00803F08"/>
    <w:rsid w:val="00804508"/>
    <w:rsid w:val="00823444"/>
    <w:rsid w:val="0082511C"/>
    <w:rsid w:val="00826200"/>
    <w:rsid w:val="00830096"/>
    <w:rsid w:val="0083053B"/>
    <w:rsid w:val="00831A0C"/>
    <w:rsid w:val="00834CF8"/>
    <w:rsid w:val="00835CA8"/>
    <w:rsid w:val="0083771B"/>
    <w:rsid w:val="00857BB8"/>
    <w:rsid w:val="008626B8"/>
    <w:rsid w:val="00872E73"/>
    <w:rsid w:val="008738CE"/>
    <w:rsid w:val="00873FEE"/>
    <w:rsid w:val="00877E7B"/>
    <w:rsid w:val="00885597"/>
    <w:rsid w:val="00892882"/>
    <w:rsid w:val="008A15FB"/>
    <w:rsid w:val="008A31B1"/>
    <w:rsid w:val="008A37C5"/>
    <w:rsid w:val="008A3C82"/>
    <w:rsid w:val="008B0FB4"/>
    <w:rsid w:val="008B72C1"/>
    <w:rsid w:val="008C5A80"/>
    <w:rsid w:val="008E19CF"/>
    <w:rsid w:val="008E59B1"/>
    <w:rsid w:val="008F29C8"/>
    <w:rsid w:val="00903D68"/>
    <w:rsid w:val="00916B4E"/>
    <w:rsid w:val="009220C2"/>
    <w:rsid w:val="009273DA"/>
    <w:rsid w:val="009331F3"/>
    <w:rsid w:val="00955B65"/>
    <w:rsid w:val="009564E6"/>
    <w:rsid w:val="00956701"/>
    <w:rsid w:val="00962FE7"/>
    <w:rsid w:val="009763B9"/>
    <w:rsid w:val="00991043"/>
    <w:rsid w:val="00992421"/>
    <w:rsid w:val="009953C2"/>
    <w:rsid w:val="00996EAF"/>
    <w:rsid w:val="009A108E"/>
    <w:rsid w:val="009A5D58"/>
    <w:rsid w:val="009A609F"/>
    <w:rsid w:val="009B1510"/>
    <w:rsid w:val="009C1211"/>
    <w:rsid w:val="009D15A0"/>
    <w:rsid w:val="009D1E7B"/>
    <w:rsid w:val="009D35CF"/>
    <w:rsid w:val="009D561C"/>
    <w:rsid w:val="009D6206"/>
    <w:rsid w:val="009D6F7C"/>
    <w:rsid w:val="009E25CB"/>
    <w:rsid w:val="009E4FFD"/>
    <w:rsid w:val="009F720A"/>
    <w:rsid w:val="00A121A6"/>
    <w:rsid w:val="00A149F5"/>
    <w:rsid w:val="00A16522"/>
    <w:rsid w:val="00A21756"/>
    <w:rsid w:val="00A27B20"/>
    <w:rsid w:val="00A44D8B"/>
    <w:rsid w:val="00A47B6D"/>
    <w:rsid w:val="00A54778"/>
    <w:rsid w:val="00A644AA"/>
    <w:rsid w:val="00A64A59"/>
    <w:rsid w:val="00A65790"/>
    <w:rsid w:val="00A71B64"/>
    <w:rsid w:val="00A75719"/>
    <w:rsid w:val="00A8116B"/>
    <w:rsid w:val="00AA2B09"/>
    <w:rsid w:val="00AA4408"/>
    <w:rsid w:val="00AA5FD3"/>
    <w:rsid w:val="00AA75BB"/>
    <w:rsid w:val="00AB0C05"/>
    <w:rsid w:val="00AB4779"/>
    <w:rsid w:val="00AC04AD"/>
    <w:rsid w:val="00AC34F2"/>
    <w:rsid w:val="00AD0485"/>
    <w:rsid w:val="00AD2AEC"/>
    <w:rsid w:val="00AE2D9E"/>
    <w:rsid w:val="00AF1B1E"/>
    <w:rsid w:val="00AF669D"/>
    <w:rsid w:val="00B02824"/>
    <w:rsid w:val="00B11B87"/>
    <w:rsid w:val="00B14BB0"/>
    <w:rsid w:val="00B2332C"/>
    <w:rsid w:val="00B24E0E"/>
    <w:rsid w:val="00B30B46"/>
    <w:rsid w:val="00B36A15"/>
    <w:rsid w:val="00B410E5"/>
    <w:rsid w:val="00B65F2F"/>
    <w:rsid w:val="00B67821"/>
    <w:rsid w:val="00B733B4"/>
    <w:rsid w:val="00B75C85"/>
    <w:rsid w:val="00B767A9"/>
    <w:rsid w:val="00B86E19"/>
    <w:rsid w:val="00B90264"/>
    <w:rsid w:val="00BA4D2C"/>
    <w:rsid w:val="00BB0281"/>
    <w:rsid w:val="00BB1291"/>
    <w:rsid w:val="00BB6739"/>
    <w:rsid w:val="00BC1E74"/>
    <w:rsid w:val="00BD0359"/>
    <w:rsid w:val="00BD17C1"/>
    <w:rsid w:val="00BE0073"/>
    <w:rsid w:val="00BE271A"/>
    <w:rsid w:val="00BE3129"/>
    <w:rsid w:val="00BE79FD"/>
    <w:rsid w:val="00BF24D9"/>
    <w:rsid w:val="00C03525"/>
    <w:rsid w:val="00C07FF7"/>
    <w:rsid w:val="00C35368"/>
    <w:rsid w:val="00C50A3C"/>
    <w:rsid w:val="00C54A74"/>
    <w:rsid w:val="00C54E82"/>
    <w:rsid w:val="00C6559F"/>
    <w:rsid w:val="00C67AEB"/>
    <w:rsid w:val="00C75DDC"/>
    <w:rsid w:val="00C9569E"/>
    <w:rsid w:val="00CA6002"/>
    <w:rsid w:val="00CC2092"/>
    <w:rsid w:val="00CC56DA"/>
    <w:rsid w:val="00CC7B06"/>
    <w:rsid w:val="00CD1C21"/>
    <w:rsid w:val="00CD503E"/>
    <w:rsid w:val="00CD7BB7"/>
    <w:rsid w:val="00CE25F1"/>
    <w:rsid w:val="00CE2A2B"/>
    <w:rsid w:val="00CE34DE"/>
    <w:rsid w:val="00CE44D7"/>
    <w:rsid w:val="00CE56EF"/>
    <w:rsid w:val="00CE5B40"/>
    <w:rsid w:val="00CE6668"/>
    <w:rsid w:val="00CF1472"/>
    <w:rsid w:val="00CF2AE9"/>
    <w:rsid w:val="00CF407E"/>
    <w:rsid w:val="00D07451"/>
    <w:rsid w:val="00D0752C"/>
    <w:rsid w:val="00D077AB"/>
    <w:rsid w:val="00D143BF"/>
    <w:rsid w:val="00D20356"/>
    <w:rsid w:val="00D26369"/>
    <w:rsid w:val="00D30A5C"/>
    <w:rsid w:val="00D32424"/>
    <w:rsid w:val="00D33EA7"/>
    <w:rsid w:val="00D343F7"/>
    <w:rsid w:val="00D37EE5"/>
    <w:rsid w:val="00D40D5D"/>
    <w:rsid w:val="00D41484"/>
    <w:rsid w:val="00D41EA4"/>
    <w:rsid w:val="00D44E03"/>
    <w:rsid w:val="00D53DC8"/>
    <w:rsid w:val="00D55AFE"/>
    <w:rsid w:val="00D80E1B"/>
    <w:rsid w:val="00D8561E"/>
    <w:rsid w:val="00D91DF2"/>
    <w:rsid w:val="00D930B6"/>
    <w:rsid w:val="00DA119C"/>
    <w:rsid w:val="00DA4D13"/>
    <w:rsid w:val="00DE33A8"/>
    <w:rsid w:val="00DE524F"/>
    <w:rsid w:val="00DE78FC"/>
    <w:rsid w:val="00DF71ED"/>
    <w:rsid w:val="00E05B6A"/>
    <w:rsid w:val="00E06940"/>
    <w:rsid w:val="00E079BD"/>
    <w:rsid w:val="00E07A82"/>
    <w:rsid w:val="00E122EB"/>
    <w:rsid w:val="00E16D92"/>
    <w:rsid w:val="00E171F8"/>
    <w:rsid w:val="00E20C94"/>
    <w:rsid w:val="00E23BE3"/>
    <w:rsid w:val="00E255BA"/>
    <w:rsid w:val="00E32086"/>
    <w:rsid w:val="00E3627D"/>
    <w:rsid w:val="00E36544"/>
    <w:rsid w:val="00E44616"/>
    <w:rsid w:val="00E4463D"/>
    <w:rsid w:val="00E44E29"/>
    <w:rsid w:val="00E52D05"/>
    <w:rsid w:val="00E75267"/>
    <w:rsid w:val="00E8794B"/>
    <w:rsid w:val="00E92056"/>
    <w:rsid w:val="00E930F2"/>
    <w:rsid w:val="00E943FF"/>
    <w:rsid w:val="00E945CE"/>
    <w:rsid w:val="00E95E0C"/>
    <w:rsid w:val="00EA0637"/>
    <w:rsid w:val="00EA56F2"/>
    <w:rsid w:val="00EA5DE5"/>
    <w:rsid w:val="00EC2F0B"/>
    <w:rsid w:val="00ED30BC"/>
    <w:rsid w:val="00ED7418"/>
    <w:rsid w:val="00EF7C5F"/>
    <w:rsid w:val="00F04F9B"/>
    <w:rsid w:val="00F05DB9"/>
    <w:rsid w:val="00F1257D"/>
    <w:rsid w:val="00F12F1B"/>
    <w:rsid w:val="00F13B41"/>
    <w:rsid w:val="00F15A1B"/>
    <w:rsid w:val="00F2076B"/>
    <w:rsid w:val="00F256AD"/>
    <w:rsid w:val="00F324A2"/>
    <w:rsid w:val="00F3494E"/>
    <w:rsid w:val="00F34E4E"/>
    <w:rsid w:val="00F35E7B"/>
    <w:rsid w:val="00F37A88"/>
    <w:rsid w:val="00F420D9"/>
    <w:rsid w:val="00F45F1B"/>
    <w:rsid w:val="00F51915"/>
    <w:rsid w:val="00F94C15"/>
    <w:rsid w:val="00F957EF"/>
    <w:rsid w:val="00FA37DD"/>
    <w:rsid w:val="00FA4ED3"/>
    <w:rsid w:val="00FB34C5"/>
    <w:rsid w:val="00FC1313"/>
    <w:rsid w:val="00FC79E2"/>
    <w:rsid w:val="00FE51C9"/>
    <w:rsid w:val="00FF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3229B89-A9F7-4D23-B4F4-5AEB6376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C94"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20C94"/>
    <w:pPr>
      <w:keepNext/>
      <w:jc w:val="center"/>
      <w:outlineLvl w:val="0"/>
    </w:pPr>
    <w:rPr>
      <w:rFonts w:ascii="Helvetica" w:hAnsi="Helvetica"/>
      <w:b/>
      <w:sz w:val="28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20C94"/>
    <w:pPr>
      <w:keepNext/>
      <w:widowControl w:val="0"/>
      <w:jc w:val="center"/>
      <w:outlineLvl w:val="1"/>
    </w:pPr>
    <w:rPr>
      <w:rFonts w:ascii="Helvetica" w:hAnsi="Helvetica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0C94"/>
    <w:rPr>
      <w:rFonts w:ascii="Helvetica" w:hAnsi="Helvetica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0C94"/>
    <w:rPr>
      <w:rFonts w:ascii="Helvetica" w:hAnsi="Helvetica"/>
      <w:b/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A37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37C5"/>
    <w:rPr>
      <w:rFonts w:ascii="Tahoma" w:hAnsi="Tahoma" w:cs="Tahoma"/>
      <w:sz w:val="16"/>
      <w:szCs w:val="16"/>
      <w:lang w:val="fr-FR" w:eastAsia="fr-FR"/>
    </w:rPr>
  </w:style>
  <w:style w:type="paragraph" w:styleId="TOAHeading">
    <w:name w:val="toa heading"/>
    <w:basedOn w:val="Normal"/>
    <w:next w:val="Normal"/>
    <w:uiPriority w:val="99"/>
    <w:semiHidden/>
    <w:rsid w:val="00E20C94"/>
    <w:pPr>
      <w:widowControl w:val="0"/>
      <w:tabs>
        <w:tab w:val="right" w:pos="9360"/>
      </w:tabs>
      <w:suppressAutoHyphens/>
    </w:pPr>
    <w:rPr>
      <w:rFonts w:ascii="Courier" w:hAnsi="Courier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E20C94"/>
    <w:pPr>
      <w:widowControl w:val="0"/>
      <w:tabs>
        <w:tab w:val="center" w:pos="4153"/>
        <w:tab w:val="right" w:pos="8306"/>
      </w:tabs>
    </w:pPr>
    <w:rPr>
      <w:rFonts w:ascii="Courier" w:hAnsi="Courier"/>
      <w:sz w:val="20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0C94"/>
    <w:rPr>
      <w:rFonts w:ascii="Courier" w:hAnsi="Courier"/>
      <w:lang w:val="en-GB" w:eastAsia="en-US"/>
    </w:rPr>
  </w:style>
  <w:style w:type="character" w:styleId="PageNumber">
    <w:name w:val="page number"/>
    <w:basedOn w:val="DefaultParagraphFont"/>
    <w:uiPriority w:val="99"/>
    <w:rsid w:val="00E20C9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20C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0C94"/>
    <w:rPr>
      <w:sz w:val="24"/>
      <w:lang w:val="fr-FR" w:eastAsia="fr-FR"/>
    </w:rPr>
  </w:style>
  <w:style w:type="character" w:styleId="Hyperlink">
    <w:name w:val="Hyperlink"/>
    <w:basedOn w:val="DefaultParagraphFont"/>
    <w:uiPriority w:val="99"/>
    <w:rsid w:val="008738C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D6F7C"/>
    <w:pPr>
      <w:ind w:left="720"/>
      <w:contextualSpacing/>
    </w:pPr>
    <w:rPr>
      <w:rFonts w:ascii="Calibri" w:hAnsi="Calibri"/>
      <w:sz w:val="22"/>
      <w:szCs w:val="22"/>
      <w:lang w:val="nb-NO" w:eastAsia="en-US"/>
    </w:rPr>
  </w:style>
  <w:style w:type="paragraph" w:styleId="FootnoteText">
    <w:name w:val="footnote text"/>
    <w:basedOn w:val="Normal"/>
    <w:link w:val="FootnoteTextChar"/>
    <w:uiPriority w:val="99"/>
    <w:rsid w:val="005406F0"/>
    <w:rPr>
      <w:sz w:val="20"/>
      <w:szCs w:val="20"/>
      <w:lang w:val="uk-UA"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406F0"/>
    <w:rPr>
      <w:rFonts w:cs="Times New Roman"/>
      <w:lang w:val="uk-UA" w:eastAsia="pl-PL"/>
    </w:rPr>
  </w:style>
  <w:style w:type="character" w:styleId="FootnoteReference">
    <w:name w:val="footnote reference"/>
    <w:basedOn w:val="DefaultParagraphFont"/>
    <w:uiPriority w:val="99"/>
    <w:rsid w:val="005406F0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8A37C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A37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A37C5"/>
    <w:rPr>
      <w:rFonts w:cs="Times New Roman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A3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A37C5"/>
    <w:rPr>
      <w:rFonts w:cs="Times New Roman"/>
      <w:b/>
      <w:bCs/>
      <w:lang w:val="fr-FR" w:eastAsia="fr-FR"/>
    </w:rPr>
  </w:style>
  <w:style w:type="character" w:styleId="FollowedHyperlink">
    <w:name w:val="FollowedHyperlink"/>
    <w:basedOn w:val="DefaultParagraphFont"/>
    <w:uiPriority w:val="99"/>
    <w:rsid w:val="00E44616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B0281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locked/>
    <w:rsid w:val="00BB0281"/>
    <w:rPr>
      <w:b/>
      <w:bCs/>
    </w:rPr>
  </w:style>
  <w:style w:type="paragraph" w:customStyle="1" w:styleId="Default">
    <w:name w:val="Default"/>
    <w:rsid w:val="00003FC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19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9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4903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94912">
                              <w:marLeft w:val="1320"/>
                              <w:marRight w:val="25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9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19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19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19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194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5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mula@kec-ks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hzh.ch/en/IPE/Projects/Transnational-Projects/First--Second--and-Inter-cultural-Network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kec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8A883-1F04-4C49-A46F-2CF78126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1115</Words>
  <Characters>6358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L</vt:lpstr>
      <vt:lpstr>L</vt:lpstr>
    </vt:vector>
  </TitlesOfParts>
  <Company>CODN</Company>
  <LinksUpToDate>false</LinksUpToDate>
  <CharactersWithSpaces>7459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CODN</dc:creator>
  <cp:lastModifiedBy>Veton</cp:lastModifiedBy>
  <cp:revision>6</cp:revision>
  <cp:lastPrinted>2012-03-22T12:16:00Z</cp:lastPrinted>
  <dcterms:created xsi:type="dcterms:W3CDTF">2016-09-06T10:03:00Z</dcterms:created>
  <dcterms:modified xsi:type="dcterms:W3CDTF">2016-09-07T07:06:00Z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